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015" w:rsidRDefault="00C95225" w:rsidP="00C95225">
      <w:pPr>
        <w:jc w:val="right"/>
        <w:rPr>
          <w:rFonts w:asciiTheme="majorBidi" w:hAnsiTheme="majorBidi" w:cstheme="majorBidi"/>
          <w:b/>
          <w:bCs/>
          <w:sz w:val="32"/>
          <w:szCs w:val="32"/>
          <w:lang w:val="it-IT"/>
        </w:rPr>
      </w:pPr>
      <w:r w:rsidRPr="00C95225">
        <w:rPr>
          <w:b/>
          <w:bCs/>
          <w:sz w:val="32"/>
          <w:szCs w:val="32"/>
          <w:lang w:val="it-IT"/>
        </w:rPr>
        <w:t>7</w:t>
      </w:r>
      <w:r w:rsidRPr="00C95225">
        <w:rPr>
          <w:sz w:val="32"/>
          <w:szCs w:val="32"/>
          <w:lang w:val="it-IT"/>
        </w:rPr>
        <w:t xml:space="preserve"> </w:t>
      </w:r>
      <w:r w:rsidRPr="00C95225">
        <w:rPr>
          <w:rFonts w:asciiTheme="majorBidi" w:hAnsiTheme="majorBidi" w:cstheme="majorBidi"/>
          <w:b/>
          <w:bCs/>
          <w:sz w:val="32"/>
          <w:szCs w:val="32"/>
          <w:lang w:val="it-IT"/>
        </w:rPr>
        <w:t>LA CONFERENZA DELLA LETTERATURA CONTEMPORANEA ITALIANA</w:t>
      </w:r>
    </w:p>
    <w:p w:rsidR="00C95225" w:rsidRDefault="00C95225" w:rsidP="00C95225">
      <w:pPr>
        <w:jc w:val="right"/>
        <w:rPr>
          <w:rFonts w:asciiTheme="majorBidi" w:hAnsiTheme="majorBidi" w:cstheme="majorBidi"/>
          <w:b/>
          <w:bCs/>
          <w:sz w:val="32"/>
          <w:szCs w:val="32"/>
          <w:lang w:val="it-IT"/>
        </w:rPr>
      </w:pPr>
    </w:p>
    <w:p w:rsidR="00FC568B" w:rsidRDefault="00C95225" w:rsidP="000846D8">
      <w:pPr>
        <w:jc w:val="right"/>
        <w:rPr>
          <w:rFonts w:asciiTheme="majorBidi" w:hAnsiTheme="majorBidi" w:cstheme="majorBidi"/>
          <w:sz w:val="28"/>
          <w:szCs w:val="28"/>
          <w:lang w:val="it-IT"/>
        </w:rPr>
      </w:pPr>
      <w:r w:rsidRPr="00C95225">
        <w:rPr>
          <w:rFonts w:asciiTheme="majorBidi" w:hAnsiTheme="majorBidi" w:cstheme="majorBidi"/>
          <w:sz w:val="28"/>
          <w:szCs w:val="28"/>
          <w:lang w:val="it-IT"/>
        </w:rPr>
        <w:t>In occasione dell</w:t>
      </w:r>
      <w:r>
        <w:rPr>
          <w:rFonts w:asciiTheme="majorBidi" w:hAnsiTheme="majorBidi" w:cstheme="majorBidi"/>
          <w:sz w:val="28"/>
          <w:szCs w:val="28"/>
          <w:lang w:val="it-IT"/>
        </w:rPr>
        <w:t xml:space="preserve">'ospitalità </w:t>
      </w:r>
      <w:r w:rsidR="000846D8">
        <w:rPr>
          <w:rFonts w:asciiTheme="majorBidi" w:hAnsiTheme="majorBidi" w:cstheme="majorBidi"/>
          <w:sz w:val="28"/>
          <w:szCs w:val="28"/>
          <w:lang w:val="it-IT"/>
        </w:rPr>
        <w:t>d</w:t>
      </w:r>
      <w:r>
        <w:rPr>
          <w:rFonts w:asciiTheme="majorBidi" w:hAnsiTheme="majorBidi" w:cstheme="majorBidi"/>
          <w:sz w:val="28"/>
          <w:szCs w:val="28"/>
          <w:lang w:val="it-IT"/>
        </w:rPr>
        <w:t xml:space="preserve">'Italia come l'ospite d'onore nella </w:t>
      </w:r>
      <w:r w:rsidR="000846D8">
        <w:rPr>
          <w:rFonts w:asciiTheme="majorBidi" w:hAnsiTheme="majorBidi" w:cstheme="majorBidi"/>
          <w:sz w:val="28"/>
          <w:szCs w:val="28"/>
          <w:lang w:val="it-IT"/>
        </w:rPr>
        <w:t>T</w:t>
      </w:r>
      <w:r>
        <w:rPr>
          <w:rFonts w:asciiTheme="majorBidi" w:hAnsiTheme="majorBidi" w:cstheme="majorBidi"/>
          <w:sz w:val="28"/>
          <w:szCs w:val="28"/>
          <w:lang w:val="it-IT"/>
        </w:rPr>
        <w:t xml:space="preserve">rentesima </w:t>
      </w:r>
      <w:r w:rsidR="000846D8">
        <w:rPr>
          <w:rFonts w:asciiTheme="majorBidi" w:hAnsiTheme="majorBidi" w:cstheme="majorBidi"/>
          <w:sz w:val="28"/>
          <w:szCs w:val="28"/>
          <w:lang w:val="it-IT"/>
        </w:rPr>
        <w:t>F</w:t>
      </w:r>
      <w:r>
        <w:rPr>
          <w:rFonts w:asciiTheme="majorBidi" w:hAnsiTheme="majorBidi" w:cstheme="majorBidi"/>
          <w:sz w:val="28"/>
          <w:szCs w:val="28"/>
          <w:lang w:val="it-IT"/>
        </w:rPr>
        <w:t xml:space="preserve">iera </w:t>
      </w:r>
      <w:r w:rsidR="000846D8">
        <w:rPr>
          <w:rFonts w:asciiTheme="majorBidi" w:hAnsiTheme="majorBidi" w:cstheme="majorBidi"/>
          <w:sz w:val="28"/>
          <w:szCs w:val="28"/>
          <w:lang w:val="it-IT"/>
        </w:rPr>
        <w:t>I</w:t>
      </w:r>
      <w:r>
        <w:rPr>
          <w:rFonts w:asciiTheme="majorBidi" w:hAnsiTheme="majorBidi" w:cstheme="majorBidi"/>
          <w:sz w:val="28"/>
          <w:szCs w:val="28"/>
          <w:lang w:val="it-IT"/>
        </w:rPr>
        <w:t xml:space="preserve">nternazionale di </w:t>
      </w:r>
      <w:r w:rsidR="000846D8">
        <w:rPr>
          <w:rFonts w:asciiTheme="majorBidi" w:hAnsiTheme="majorBidi" w:cstheme="majorBidi"/>
          <w:sz w:val="28"/>
          <w:szCs w:val="28"/>
          <w:lang w:val="it-IT"/>
        </w:rPr>
        <w:t>L</w:t>
      </w:r>
      <w:r>
        <w:rPr>
          <w:rFonts w:asciiTheme="majorBidi" w:hAnsiTheme="majorBidi" w:cstheme="majorBidi"/>
          <w:sz w:val="28"/>
          <w:szCs w:val="28"/>
          <w:lang w:val="it-IT"/>
        </w:rPr>
        <w:t>ibro di Tehran si è svolta una conferenza per rivisionare la letteratura contemp</w:t>
      </w:r>
      <w:r w:rsidR="00FC568B">
        <w:rPr>
          <w:rFonts w:asciiTheme="majorBidi" w:hAnsiTheme="majorBidi" w:cstheme="majorBidi"/>
          <w:sz w:val="28"/>
          <w:szCs w:val="28"/>
          <w:lang w:val="it-IT"/>
        </w:rPr>
        <w:t xml:space="preserve">oranea italiana a domenica 5 marzo 2017 in sala di conferenza d'Istituto delle Fiere Culturali d'Iran. Secondo il rapporto delle relazioni publiche d'Istituto delle Fiere Culturali d'Iran erano presenti in questa conferenza Reza Gheisarie, Nadia Moaveni, </w:t>
      </w:r>
      <w:r w:rsidR="00FC568B" w:rsidRPr="00FC568B">
        <w:rPr>
          <w:rFonts w:asciiTheme="majorBidi" w:hAnsiTheme="majorBidi" w:cstheme="majorBidi"/>
          <w:sz w:val="28"/>
          <w:szCs w:val="28"/>
          <w:u w:val="single"/>
          <w:lang w:val="it-IT"/>
        </w:rPr>
        <w:t>AnaMaria Mutachi</w:t>
      </w:r>
      <w:r w:rsidR="00FC568B">
        <w:rPr>
          <w:rFonts w:asciiTheme="majorBidi" w:hAnsiTheme="majorBidi" w:cstheme="majorBidi"/>
          <w:sz w:val="28"/>
          <w:szCs w:val="28"/>
          <w:u w:val="single"/>
          <w:lang w:val="it-IT"/>
        </w:rPr>
        <w:t>,</w:t>
      </w:r>
      <w:r w:rsidR="00FC568B">
        <w:rPr>
          <w:rFonts w:asciiTheme="majorBidi" w:hAnsiTheme="majorBidi" w:cstheme="majorBidi"/>
          <w:sz w:val="28"/>
          <w:szCs w:val="28"/>
          <w:lang w:val="it-IT"/>
        </w:rPr>
        <w:t xml:space="preserve"> i docenti dell'Universita Islamica Azad, </w:t>
      </w:r>
      <w:r w:rsidR="00FC568B" w:rsidRPr="007343C9">
        <w:rPr>
          <w:rFonts w:asciiTheme="majorBidi" w:hAnsiTheme="majorBidi" w:cstheme="majorBidi"/>
          <w:sz w:val="28"/>
          <w:szCs w:val="28"/>
          <w:u w:val="single"/>
          <w:lang w:val="it-IT"/>
        </w:rPr>
        <w:t>Pasquina Nadia Marazzi</w:t>
      </w:r>
      <w:r w:rsidR="00FC568B">
        <w:rPr>
          <w:rFonts w:asciiTheme="majorBidi" w:hAnsiTheme="majorBidi" w:cstheme="majorBidi"/>
          <w:sz w:val="28"/>
          <w:szCs w:val="28"/>
          <w:lang w:val="it-IT"/>
        </w:rPr>
        <w:t xml:space="preserve"> e </w:t>
      </w:r>
      <w:r w:rsidR="00FC568B" w:rsidRPr="007343C9">
        <w:rPr>
          <w:rFonts w:asciiTheme="majorBidi" w:hAnsiTheme="majorBidi" w:cstheme="majorBidi"/>
          <w:sz w:val="28"/>
          <w:szCs w:val="28"/>
          <w:u w:val="single"/>
          <w:lang w:val="it-IT"/>
        </w:rPr>
        <w:t>Clara Corona</w:t>
      </w:r>
      <w:r w:rsidR="00FC568B">
        <w:rPr>
          <w:rFonts w:asciiTheme="majorBidi" w:hAnsiTheme="majorBidi" w:cstheme="majorBidi"/>
          <w:sz w:val="28"/>
          <w:szCs w:val="28"/>
          <w:lang w:val="it-IT"/>
        </w:rPr>
        <w:t>, le docente spedite dall'ambasciata d'Italia nell'Università Islamica Azad e tanti studenti della lingua e letteratura italiana.</w:t>
      </w:r>
      <w:r w:rsidR="00C46592">
        <w:rPr>
          <w:rFonts w:asciiTheme="majorBidi" w:hAnsiTheme="majorBidi" w:cstheme="majorBidi"/>
          <w:sz w:val="28"/>
          <w:szCs w:val="28"/>
          <w:lang w:val="it-IT"/>
        </w:rPr>
        <w:t xml:space="preserve"> </w:t>
      </w:r>
    </w:p>
    <w:p w:rsidR="00C46592" w:rsidRDefault="00C46592" w:rsidP="005A2A4C">
      <w:pPr>
        <w:jc w:val="right"/>
        <w:rPr>
          <w:rFonts w:asciiTheme="majorBidi" w:hAnsiTheme="majorBidi" w:cstheme="majorBidi"/>
          <w:sz w:val="28"/>
          <w:szCs w:val="28"/>
          <w:lang w:val="it-IT"/>
        </w:rPr>
      </w:pPr>
      <w:r>
        <w:rPr>
          <w:rFonts w:asciiTheme="majorBidi" w:hAnsiTheme="majorBidi" w:cstheme="majorBidi"/>
          <w:sz w:val="28"/>
          <w:szCs w:val="28"/>
          <w:lang w:val="it-IT"/>
        </w:rPr>
        <w:t xml:space="preserve">All'inizio della conferenza Nadia Moaveni, </w:t>
      </w:r>
      <w:r w:rsidR="005A2A4C" w:rsidRPr="005A2A4C">
        <w:rPr>
          <w:rFonts w:asciiTheme="majorBidi" w:hAnsiTheme="majorBidi" w:cstheme="majorBidi"/>
          <w:sz w:val="28"/>
          <w:szCs w:val="28"/>
          <w:lang w:val="it-IT"/>
        </w:rPr>
        <w:t>il membro del Comitato Scientifico del Dipartimento della Lingua Italiana dell'Università Islamica Azad</w:t>
      </w:r>
      <w:r>
        <w:rPr>
          <w:rFonts w:asciiTheme="majorBidi" w:hAnsiTheme="majorBidi" w:cstheme="majorBidi"/>
          <w:sz w:val="28"/>
          <w:szCs w:val="28"/>
          <w:lang w:val="it-IT"/>
        </w:rPr>
        <w:t xml:space="preserve"> ha parlato degli scrittori ed i poeti contemporanei italian cui sono </w:t>
      </w:r>
      <w:r w:rsidR="000846D8">
        <w:rPr>
          <w:rFonts w:asciiTheme="majorBidi" w:hAnsiTheme="majorBidi" w:cstheme="majorBidi"/>
          <w:sz w:val="28"/>
          <w:szCs w:val="28"/>
          <w:lang w:val="it-IT"/>
        </w:rPr>
        <w:t>meno conosciuti in Iran ed ha se</w:t>
      </w:r>
      <w:r>
        <w:rPr>
          <w:rFonts w:asciiTheme="majorBidi" w:hAnsiTheme="majorBidi" w:cstheme="majorBidi"/>
          <w:sz w:val="28"/>
          <w:szCs w:val="28"/>
          <w:lang w:val="it-IT"/>
        </w:rPr>
        <w:t xml:space="preserve">gnalato: ''queste conferenze sono buone opportunità per i nostri studenti e i traduttori della lingua italiana per conoscere meglio le opere letterarie contemporanee italiane''. </w:t>
      </w:r>
    </w:p>
    <w:p w:rsidR="00C46592" w:rsidRDefault="00C46592" w:rsidP="000846D8">
      <w:pPr>
        <w:jc w:val="right"/>
        <w:rPr>
          <w:rFonts w:asciiTheme="majorBidi" w:hAnsiTheme="majorBidi" w:cstheme="majorBidi"/>
          <w:sz w:val="28"/>
          <w:szCs w:val="28"/>
          <w:lang w:val="it-IT"/>
        </w:rPr>
      </w:pPr>
      <w:r>
        <w:rPr>
          <w:rFonts w:asciiTheme="majorBidi" w:hAnsiTheme="majorBidi" w:cstheme="majorBidi"/>
          <w:sz w:val="28"/>
          <w:szCs w:val="28"/>
          <w:lang w:val="it-IT"/>
        </w:rPr>
        <w:t xml:space="preserve">Lei ha aggiunto: ''la presenza d'Italia come </w:t>
      </w:r>
      <w:r w:rsidR="00AC4E9E">
        <w:rPr>
          <w:rFonts w:asciiTheme="majorBidi" w:hAnsiTheme="majorBidi" w:cstheme="majorBidi"/>
          <w:sz w:val="28"/>
          <w:szCs w:val="28"/>
          <w:lang w:val="it-IT"/>
        </w:rPr>
        <w:t xml:space="preserve">l'ospite d'onore nella </w:t>
      </w:r>
      <w:r w:rsidR="000846D8">
        <w:rPr>
          <w:rFonts w:asciiTheme="majorBidi" w:hAnsiTheme="majorBidi" w:cstheme="majorBidi"/>
          <w:sz w:val="28"/>
          <w:szCs w:val="28"/>
          <w:lang w:val="it-IT"/>
        </w:rPr>
        <w:t>T</w:t>
      </w:r>
      <w:r w:rsidR="00AC4E9E">
        <w:rPr>
          <w:rFonts w:asciiTheme="majorBidi" w:hAnsiTheme="majorBidi" w:cstheme="majorBidi"/>
          <w:sz w:val="28"/>
          <w:szCs w:val="28"/>
          <w:lang w:val="it-IT"/>
        </w:rPr>
        <w:t xml:space="preserve">rentesima </w:t>
      </w:r>
      <w:r w:rsidR="000846D8">
        <w:rPr>
          <w:rFonts w:asciiTheme="majorBidi" w:hAnsiTheme="majorBidi" w:cstheme="majorBidi"/>
          <w:sz w:val="28"/>
          <w:szCs w:val="28"/>
          <w:lang w:val="it-IT"/>
        </w:rPr>
        <w:t>F</w:t>
      </w:r>
      <w:r w:rsidR="00AC4E9E">
        <w:rPr>
          <w:rFonts w:asciiTheme="majorBidi" w:hAnsiTheme="majorBidi" w:cstheme="majorBidi"/>
          <w:sz w:val="28"/>
          <w:szCs w:val="28"/>
          <w:lang w:val="it-IT"/>
        </w:rPr>
        <w:t xml:space="preserve">iera </w:t>
      </w:r>
      <w:r w:rsidR="000846D8">
        <w:rPr>
          <w:rFonts w:asciiTheme="majorBidi" w:hAnsiTheme="majorBidi" w:cstheme="majorBidi"/>
          <w:sz w:val="28"/>
          <w:szCs w:val="28"/>
          <w:lang w:val="it-IT"/>
        </w:rPr>
        <w:t>I</w:t>
      </w:r>
      <w:r w:rsidR="00AC4E9E">
        <w:rPr>
          <w:rFonts w:asciiTheme="majorBidi" w:hAnsiTheme="majorBidi" w:cstheme="majorBidi"/>
          <w:sz w:val="28"/>
          <w:szCs w:val="28"/>
          <w:lang w:val="it-IT"/>
        </w:rPr>
        <w:t xml:space="preserve">nternazionale di </w:t>
      </w:r>
      <w:r w:rsidR="000846D8">
        <w:rPr>
          <w:rFonts w:asciiTheme="majorBidi" w:hAnsiTheme="majorBidi" w:cstheme="majorBidi"/>
          <w:sz w:val="28"/>
          <w:szCs w:val="28"/>
          <w:lang w:val="it-IT"/>
        </w:rPr>
        <w:t>L</w:t>
      </w:r>
      <w:r w:rsidR="00AC4E9E">
        <w:rPr>
          <w:rFonts w:asciiTheme="majorBidi" w:hAnsiTheme="majorBidi" w:cstheme="majorBidi"/>
          <w:sz w:val="28"/>
          <w:szCs w:val="28"/>
          <w:lang w:val="it-IT"/>
        </w:rPr>
        <w:t>ibro di Tehran è un'ottima opportunità per i traduttori e studenti della lingua italiana per incontrare i scrittori contemporanei italiani e conoscere le loro opere recente''.</w:t>
      </w:r>
    </w:p>
    <w:p w:rsidR="001B6498" w:rsidRPr="000846D8" w:rsidRDefault="00AC4E9E" w:rsidP="00AC4E9E">
      <w:pPr>
        <w:jc w:val="right"/>
        <w:rPr>
          <w:rFonts w:asciiTheme="majorBidi" w:hAnsiTheme="majorBidi" w:cstheme="majorBidi"/>
          <w:sz w:val="28"/>
          <w:szCs w:val="28"/>
          <w:lang w:val="it-IT"/>
        </w:rPr>
      </w:pPr>
      <w:r>
        <w:rPr>
          <w:rFonts w:asciiTheme="majorBidi" w:hAnsiTheme="majorBidi" w:cstheme="majorBidi"/>
          <w:sz w:val="28"/>
          <w:szCs w:val="28"/>
          <w:lang w:val="it-IT"/>
        </w:rPr>
        <w:t>Reza Gheisarie segnalando la letteratura, il teatro ed il cinema d'Italia ha detto: '' nel periodo tra la prima guerra mondiale ed il secondo</w:t>
      </w:r>
      <w:r w:rsidR="000846D8">
        <w:rPr>
          <w:rFonts w:asciiTheme="majorBidi" w:hAnsiTheme="majorBidi" w:cstheme="majorBidi"/>
          <w:sz w:val="28"/>
          <w:szCs w:val="28"/>
          <w:lang w:val="it-IT"/>
        </w:rPr>
        <w:t>,</w:t>
      </w:r>
      <w:r w:rsidR="001B6498">
        <w:rPr>
          <w:rFonts w:asciiTheme="majorBidi" w:hAnsiTheme="majorBidi" w:cstheme="majorBidi"/>
          <w:sz w:val="28"/>
          <w:szCs w:val="28"/>
          <w:lang w:val="it-IT"/>
        </w:rPr>
        <w:t xml:space="preserve"> la tendenza alla letteratura, al teatro ed al cinema è cresciuta. I critici l'hanno chiamato il neorealismo che si divideva in due parti ed infatti era un conflitto tra i pove</w:t>
      </w:r>
      <w:r w:rsidR="000846D8">
        <w:rPr>
          <w:rFonts w:asciiTheme="majorBidi" w:hAnsiTheme="majorBidi" w:cstheme="majorBidi"/>
          <w:sz w:val="28"/>
          <w:szCs w:val="28"/>
          <w:lang w:val="it-IT"/>
        </w:rPr>
        <w:t>ri ed i ricchi''.</w:t>
      </w:r>
    </w:p>
    <w:p w:rsidR="001B6498" w:rsidRDefault="00A037AB" w:rsidP="00AC4E9E">
      <w:pPr>
        <w:jc w:val="right"/>
        <w:rPr>
          <w:rFonts w:asciiTheme="majorBidi" w:hAnsiTheme="majorBidi" w:cstheme="majorBidi"/>
          <w:sz w:val="28"/>
          <w:szCs w:val="28"/>
          <w:lang w:val="it-IT"/>
        </w:rPr>
      </w:pPr>
      <w:r>
        <w:rPr>
          <w:rFonts w:asciiTheme="majorBidi" w:hAnsiTheme="majorBidi" w:cstheme="majorBidi"/>
          <w:sz w:val="28"/>
          <w:szCs w:val="28"/>
          <w:lang w:val="it-IT"/>
        </w:rPr>
        <w:t xml:space="preserve">Nel resto di questa conferenza </w:t>
      </w:r>
      <w:r w:rsidRPr="00A037AB">
        <w:rPr>
          <w:rFonts w:asciiTheme="majorBidi" w:hAnsiTheme="majorBidi" w:cstheme="majorBidi"/>
          <w:sz w:val="28"/>
          <w:szCs w:val="28"/>
          <w:u w:val="single"/>
          <w:lang w:val="it-IT"/>
        </w:rPr>
        <w:t>AnaMaria Mutachi</w:t>
      </w:r>
      <w:r>
        <w:rPr>
          <w:rFonts w:asciiTheme="majorBidi" w:hAnsiTheme="majorBidi" w:cstheme="majorBidi"/>
          <w:sz w:val="28"/>
          <w:szCs w:val="28"/>
          <w:u w:val="single"/>
          <w:lang w:val="it-IT"/>
        </w:rPr>
        <w:t xml:space="preserve"> </w:t>
      </w:r>
      <w:r>
        <w:rPr>
          <w:rFonts w:asciiTheme="majorBidi" w:hAnsiTheme="majorBidi" w:cstheme="majorBidi"/>
          <w:sz w:val="28"/>
          <w:szCs w:val="28"/>
          <w:lang w:val="it-IT"/>
        </w:rPr>
        <w:t>ha parlat</w:t>
      </w:r>
      <w:r w:rsidR="000846D8">
        <w:rPr>
          <w:rFonts w:asciiTheme="majorBidi" w:hAnsiTheme="majorBidi" w:cstheme="majorBidi"/>
          <w:sz w:val="28"/>
          <w:szCs w:val="28"/>
          <w:lang w:val="it-IT"/>
        </w:rPr>
        <w:t>o delle regole che ci sono nella</w:t>
      </w:r>
      <w:r>
        <w:rPr>
          <w:rFonts w:asciiTheme="majorBidi" w:hAnsiTheme="majorBidi" w:cstheme="majorBidi"/>
          <w:sz w:val="28"/>
          <w:szCs w:val="28"/>
          <w:lang w:val="it-IT"/>
        </w:rPr>
        <w:t xml:space="preserve"> letteratura italiana</w:t>
      </w:r>
      <w:r w:rsidR="000846D8">
        <w:rPr>
          <w:rFonts w:asciiTheme="majorBidi" w:hAnsiTheme="majorBidi" w:cstheme="majorBidi"/>
          <w:sz w:val="28"/>
          <w:szCs w:val="28"/>
          <w:lang w:val="it-IT"/>
        </w:rPr>
        <w:t>,</w:t>
      </w:r>
      <w:r>
        <w:rPr>
          <w:rFonts w:asciiTheme="majorBidi" w:hAnsiTheme="majorBidi" w:cstheme="majorBidi"/>
          <w:sz w:val="28"/>
          <w:szCs w:val="28"/>
          <w:lang w:val="it-IT"/>
        </w:rPr>
        <w:t xml:space="preserve"> poi ha letto delle parte di qualche opera letteraria contemporanea per i presenti.</w:t>
      </w:r>
    </w:p>
    <w:p w:rsidR="007343C9" w:rsidRDefault="000846D8" w:rsidP="007343C9">
      <w:pPr>
        <w:jc w:val="right"/>
        <w:rPr>
          <w:rStyle w:val="shorttext"/>
          <w:rFonts w:asciiTheme="majorBidi" w:hAnsiTheme="majorBidi" w:cstheme="majorBidi"/>
          <w:color w:val="000000" w:themeColor="text1"/>
          <w:sz w:val="28"/>
          <w:szCs w:val="28"/>
          <w:lang w:val="it-IT"/>
        </w:rPr>
      </w:pPr>
      <w:r>
        <w:rPr>
          <w:rFonts w:asciiTheme="majorBidi" w:hAnsiTheme="majorBidi" w:cstheme="majorBidi"/>
          <w:color w:val="000000" w:themeColor="text1"/>
          <w:sz w:val="28"/>
          <w:szCs w:val="28"/>
          <w:u w:val="single"/>
          <w:lang w:val="it-IT"/>
        </w:rPr>
        <w:t>C</w:t>
      </w:r>
      <w:r w:rsidR="00A037AB" w:rsidRPr="007343C9">
        <w:rPr>
          <w:rFonts w:asciiTheme="majorBidi" w:hAnsiTheme="majorBidi" w:cstheme="majorBidi"/>
          <w:color w:val="000000" w:themeColor="text1"/>
          <w:sz w:val="28"/>
          <w:szCs w:val="28"/>
          <w:u w:val="single"/>
          <w:lang w:val="it-IT"/>
        </w:rPr>
        <w:t>lara Corona</w:t>
      </w:r>
      <w:r w:rsidR="00A037AB" w:rsidRPr="007343C9">
        <w:rPr>
          <w:rFonts w:asciiTheme="majorBidi" w:hAnsiTheme="majorBidi" w:cstheme="majorBidi"/>
          <w:color w:val="000000" w:themeColor="text1"/>
          <w:sz w:val="28"/>
          <w:szCs w:val="28"/>
          <w:lang w:val="it-IT"/>
        </w:rPr>
        <w:t xml:space="preserve"> segnalando l'espressione </w:t>
      </w:r>
      <w:r w:rsidR="00A037AB" w:rsidRPr="007343C9">
        <w:rPr>
          <w:rFonts w:asciiTheme="majorBidi" w:hAnsiTheme="majorBidi" w:cstheme="majorBidi"/>
          <w:i/>
          <w:iCs/>
          <w:color w:val="000000" w:themeColor="text1"/>
          <w:sz w:val="28"/>
          <w:szCs w:val="28"/>
          <w:lang w:val="it-IT"/>
        </w:rPr>
        <w:t>gli anni zero</w:t>
      </w:r>
      <w:r w:rsidR="00A037AB" w:rsidRPr="007343C9">
        <w:rPr>
          <w:rFonts w:asciiTheme="majorBidi" w:hAnsiTheme="majorBidi" w:cstheme="majorBidi"/>
          <w:color w:val="000000" w:themeColor="text1"/>
          <w:sz w:val="28"/>
          <w:szCs w:val="28"/>
          <w:lang w:val="it-IT"/>
        </w:rPr>
        <w:t xml:space="preserve"> nella letteratura</w:t>
      </w:r>
      <w:r>
        <w:rPr>
          <w:rFonts w:asciiTheme="majorBidi" w:hAnsiTheme="majorBidi" w:cstheme="majorBidi"/>
          <w:color w:val="000000" w:themeColor="text1"/>
          <w:sz w:val="28"/>
          <w:szCs w:val="28"/>
          <w:lang w:val="it-IT"/>
        </w:rPr>
        <w:t xml:space="preserve"> contemporanea</w:t>
      </w:r>
      <w:r w:rsidR="00A037AB" w:rsidRPr="007343C9">
        <w:rPr>
          <w:rFonts w:asciiTheme="majorBidi" w:hAnsiTheme="majorBidi" w:cstheme="majorBidi"/>
          <w:color w:val="000000" w:themeColor="text1"/>
          <w:sz w:val="28"/>
          <w:szCs w:val="28"/>
          <w:lang w:val="it-IT"/>
        </w:rPr>
        <w:t xml:space="preserve"> italiana ha detto: ''quest'espressione è stata usata dopo 2000 e poi pian piano  grazie agli autori è stata istituita''. Lei ha cont</w:t>
      </w:r>
      <w:r w:rsidR="007343C9" w:rsidRPr="007343C9">
        <w:rPr>
          <w:rFonts w:asciiTheme="majorBidi" w:hAnsiTheme="majorBidi" w:cstheme="majorBidi"/>
          <w:color w:val="000000" w:themeColor="text1"/>
          <w:sz w:val="28"/>
          <w:szCs w:val="28"/>
          <w:lang w:val="it-IT"/>
        </w:rPr>
        <w:t>i</w:t>
      </w:r>
      <w:r w:rsidR="00A037AB" w:rsidRPr="007343C9">
        <w:rPr>
          <w:rFonts w:asciiTheme="majorBidi" w:hAnsiTheme="majorBidi" w:cstheme="majorBidi"/>
          <w:color w:val="000000" w:themeColor="text1"/>
          <w:sz w:val="28"/>
          <w:szCs w:val="28"/>
          <w:lang w:val="it-IT"/>
        </w:rPr>
        <w:t>nuato: ''</w:t>
      </w:r>
      <w:r w:rsidR="007343C9" w:rsidRPr="007343C9">
        <w:rPr>
          <w:rFonts w:asciiTheme="majorBidi" w:hAnsiTheme="majorBidi" w:cstheme="majorBidi"/>
          <w:color w:val="000000" w:themeColor="text1"/>
          <w:sz w:val="28"/>
          <w:szCs w:val="28"/>
          <w:lang w:val="it-IT"/>
        </w:rPr>
        <w:t>la questione reguardo a questo è</w:t>
      </w:r>
      <w:r w:rsidR="007343C9" w:rsidRPr="007343C9">
        <w:rPr>
          <w:rStyle w:val="shorttext"/>
          <w:rFonts w:asciiTheme="majorBidi" w:hAnsiTheme="majorBidi" w:cstheme="majorBidi"/>
          <w:color w:val="000000" w:themeColor="text1"/>
          <w:sz w:val="28"/>
          <w:szCs w:val="28"/>
          <w:lang w:val="it-IT"/>
        </w:rPr>
        <w:t xml:space="preserve"> la legittimità dello studio di qusta letteratura perc</w:t>
      </w:r>
      <w:r>
        <w:rPr>
          <w:rStyle w:val="shorttext"/>
          <w:rFonts w:asciiTheme="majorBidi" w:hAnsiTheme="majorBidi" w:cstheme="majorBidi"/>
          <w:color w:val="000000" w:themeColor="text1"/>
          <w:sz w:val="28"/>
          <w:szCs w:val="28"/>
          <w:lang w:val="it-IT"/>
        </w:rPr>
        <w:t>hè non sono poc</w:t>
      </w:r>
      <w:r w:rsidR="007343C9" w:rsidRPr="007343C9">
        <w:rPr>
          <w:rStyle w:val="shorttext"/>
          <w:rFonts w:asciiTheme="majorBidi" w:hAnsiTheme="majorBidi" w:cstheme="majorBidi"/>
          <w:color w:val="000000" w:themeColor="text1"/>
          <w:sz w:val="28"/>
          <w:szCs w:val="28"/>
          <w:lang w:val="it-IT"/>
        </w:rPr>
        <w:t xml:space="preserve">he le persone </w:t>
      </w:r>
      <w:r w:rsidR="007343C9">
        <w:rPr>
          <w:rStyle w:val="shorttext"/>
          <w:rFonts w:asciiTheme="majorBidi" w:hAnsiTheme="majorBidi" w:cstheme="majorBidi"/>
          <w:color w:val="000000" w:themeColor="text1"/>
          <w:sz w:val="28"/>
          <w:szCs w:val="28"/>
          <w:lang w:val="it-IT"/>
        </w:rPr>
        <w:t xml:space="preserve">che mettono in dicussione la qualità di questo </w:t>
      </w:r>
      <w:r w:rsidR="007343C9">
        <w:rPr>
          <w:rStyle w:val="shorttext"/>
          <w:rFonts w:asciiTheme="majorBidi" w:hAnsiTheme="majorBidi" w:cstheme="majorBidi"/>
          <w:color w:val="000000" w:themeColor="text1"/>
          <w:sz w:val="28"/>
          <w:szCs w:val="28"/>
          <w:lang w:val="it-IT"/>
        </w:rPr>
        <w:lastRenderedPageBreak/>
        <w:t xml:space="preserve">tipo di letteratura e se approfondono in questa letteratura </w:t>
      </w:r>
      <w:r w:rsidR="007343C9" w:rsidRPr="000846D8">
        <w:rPr>
          <w:rStyle w:val="shorttext"/>
          <w:rFonts w:asciiTheme="majorBidi" w:hAnsiTheme="majorBidi" w:cstheme="majorBidi"/>
          <w:color w:val="000000" w:themeColor="text1"/>
          <w:sz w:val="28"/>
          <w:szCs w:val="28"/>
          <w:lang w:val="it-IT"/>
        </w:rPr>
        <w:t>si confrontono l'indifferenza</w:t>
      </w:r>
      <w:r w:rsidR="007343C9">
        <w:rPr>
          <w:rStyle w:val="shorttext"/>
          <w:rFonts w:asciiTheme="majorBidi" w:hAnsiTheme="majorBidi" w:cstheme="majorBidi"/>
          <w:color w:val="000000" w:themeColor="text1"/>
          <w:sz w:val="28"/>
          <w:szCs w:val="28"/>
          <w:lang w:val="it-IT"/>
        </w:rPr>
        <w:t>.</w:t>
      </w:r>
    </w:p>
    <w:p w:rsidR="006162FF" w:rsidRDefault="002E5C6C" w:rsidP="002E5C6C">
      <w:pPr>
        <w:jc w:val="right"/>
        <w:rPr>
          <w:rStyle w:val="shorttext"/>
          <w:rFonts w:asciiTheme="majorBidi" w:hAnsiTheme="majorBidi" w:cstheme="majorBidi"/>
          <w:color w:val="000000" w:themeColor="text1"/>
          <w:sz w:val="28"/>
          <w:szCs w:val="28"/>
          <w:lang w:val="it-IT"/>
        </w:rPr>
      </w:pPr>
      <w:r w:rsidRPr="002E5C6C">
        <w:rPr>
          <w:rStyle w:val="shorttext"/>
          <w:rFonts w:asciiTheme="majorBidi" w:hAnsiTheme="majorBidi" w:cstheme="majorBidi"/>
          <w:color w:val="000000" w:themeColor="text1"/>
          <w:sz w:val="28"/>
          <w:szCs w:val="28"/>
          <w:lang w:val="it-IT"/>
        </w:rPr>
        <w:t xml:space="preserve">Alla fine di conferenza </w:t>
      </w:r>
      <w:r w:rsidR="007343C9" w:rsidRPr="007343C9">
        <w:rPr>
          <w:rStyle w:val="shorttext"/>
          <w:rFonts w:asciiTheme="majorBidi" w:hAnsiTheme="majorBidi" w:cstheme="majorBidi"/>
          <w:color w:val="000000" w:themeColor="text1"/>
          <w:sz w:val="28"/>
          <w:szCs w:val="28"/>
          <w:u w:val="single"/>
          <w:lang w:val="it-IT"/>
        </w:rPr>
        <w:t xml:space="preserve">Pasquina Nadia Marazi </w:t>
      </w:r>
      <w:r>
        <w:rPr>
          <w:rStyle w:val="shorttext"/>
          <w:rFonts w:asciiTheme="majorBidi" w:hAnsiTheme="majorBidi" w:cstheme="majorBidi"/>
          <w:color w:val="000000" w:themeColor="text1"/>
          <w:sz w:val="28"/>
          <w:szCs w:val="28"/>
          <w:lang w:val="it-IT"/>
        </w:rPr>
        <w:t>ha parlato della</w:t>
      </w:r>
      <w:r w:rsidR="000846D8">
        <w:rPr>
          <w:rStyle w:val="shorttext"/>
          <w:rFonts w:asciiTheme="majorBidi" w:hAnsiTheme="majorBidi" w:cstheme="majorBidi"/>
          <w:color w:val="000000" w:themeColor="text1"/>
          <w:sz w:val="28"/>
          <w:szCs w:val="28"/>
          <w:lang w:val="it-IT"/>
        </w:rPr>
        <w:t xml:space="preserve"> </w:t>
      </w:r>
      <w:r>
        <w:rPr>
          <w:rStyle w:val="shorttext"/>
          <w:rFonts w:asciiTheme="majorBidi" w:hAnsiTheme="majorBidi" w:cstheme="majorBidi"/>
          <w:color w:val="000000" w:themeColor="text1"/>
          <w:sz w:val="28"/>
          <w:szCs w:val="28"/>
          <w:lang w:val="it-IT"/>
        </w:rPr>
        <w:t xml:space="preserve">raccolta di racconti </w:t>
      </w:r>
      <w:r w:rsidRPr="002E5C6C">
        <w:rPr>
          <w:rStyle w:val="shorttext"/>
          <w:rFonts w:asciiTheme="majorBidi" w:hAnsiTheme="majorBidi" w:cstheme="majorBidi"/>
          <w:i/>
          <w:iCs/>
          <w:color w:val="000000" w:themeColor="text1"/>
          <w:sz w:val="28"/>
          <w:szCs w:val="28"/>
          <w:lang w:val="it-IT"/>
        </w:rPr>
        <w:t>Box</w:t>
      </w:r>
      <w:r>
        <w:rPr>
          <w:rStyle w:val="shorttext"/>
          <w:rFonts w:asciiTheme="majorBidi" w:hAnsiTheme="majorBidi" w:cstheme="majorBidi"/>
          <w:i/>
          <w:iCs/>
          <w:color w:val="000000" w:themeColor="text1"/>
          <w:sz w:val="28"/>
          <w:szCs w:val="28"/>
          <w:lang w:val="it-IT"/>
        </w:rPr>
        <w:t>,</w:t>
      </w:r>
      <w:r>
        <w:rPr>
          <w:rStyle w:val="shorttext"/>
          <w:rFonts w:asciiTheme="majorBidi" w:hAnsiTheme="majorBidi" w:cstheme="majorBidi"/>
          <w:color w:val="000000" w:themeColor="text1"/>
          <w:sz w:val="28"/>
          <w:szCs w:val="28"/>
          <w:lang w:val="it-IT"/>
        </w:rPr>
        <w:t xml:space="preserve"> dello scrittore giovane italino, </w:t>
      </w:r>
      <w:r w:rsidRPr="000846D8">
        <w:rPr>
          <w:rStyle w:val="shorttext"/>
          <w:rFonts w:asciiTheme="majorBidi" w:hAnsiTheme="majorBidi" w:cstheme="majorBidi"/>
          <w:color w:val="000000" w:themeColor="text1"/>
          <w:sz w:val="28"/>
          <w:szCs w:val="28"/>
          <w:u w:val="single"/>
          <w:lang w:val="it-IT"/>
        </w:rPr>
        <w:t>Pietro Gasisi</w:t>
      </w:r>
      <w:r>
        <w:rPr>
          <w:rStyle w:val="shorttext"/>
          <w:rFonts w:asciiTheme="majorBidi" w:hAnsiTheme="majorBidi" w:cstheme="majorBidi"/>
          <w:color w:val="000000" w:themeColor="text1"/>
          <w:sz w:val="28"/>
          <w:szCs w:val="28"/>
          <w:lang w:val="it-IT"/>
        </w:rPr>
        <w:t>, che ha vinto dei premi letter</w:t>
      </w:r>
      <w:r w:rsidR="000846D8">
        <w:rPr>
          <w:rStyle w:val="shorttext"/>
          <w:rFonts w:asciiTheme="majorBidi" w:hAnsiTheme="majorBidi" w:cstheme="majorBidi"/>
          <w:color w:val="000000" w:themeColor="text1"/>
          <w:sz w:val="28"/>
          <w:szCs w:val="28"/>
          <w:lang w:val="it-IT"/>
        </w:rPr>
        <w:t>ari in Europea come il premio</w:t>
      </w:r>
      <w:r>
        <w:rPr>
          <w:rStyle w:val="shorttext"/>
          <w:rFonts w:asciiTheme="majorBidi" w:hAnsiTheme="majorBidi" w:cstheme="majorBidi"/>
          <w:color w:val="000000" w:themeColor="text1"/>
          <w:sz w:val="28"/>
          <w:szCs w:val="28"/>
          <w:lang w:val="it-IT"/>
        </w:rPr>
        <w:t xml:space="preserve"> </w:t>
      </w:r>
      <w:r w:rsidRPr="002E5C6C">
        <w:rPr>
          <w:rStyle w:val="shorttext"/>
          <w:rFonts w:asciiTheme="majorBidi" w:hAnsiTheme="majorBidi" w:cstheme="majorBidi"/>
          <w:i/>
          <w:iCs/>
          <w:color w:val="000000" w:themeColor="text1"/>
          <w:sz w:val="28"/>
          <w:szCs w:val="28"/>
          <w:lang w:val="it-IT"/>
        </w:rPr>
        <w:t>Cam Piello</w:t>
      </w:r>
      <w:r>
        <w:rPr>
          <w:rStyle w:val="shorttext"/>
          <w:rFonts w:asciiTheme="majorBidi" w:hAnsiTheme="majorBidi" w:cstheme="majorBidi"/>
          <w:i/>
          <w:iCs/>
          <w:color w:val="000000" w:themeColor="text1"/>
          <w:sz w:val="28"/>
          <w:szCs w:val="28"/>
          <w:lang w:val="it-IT"/>
        </w:rPr>
        <w:t xml:space="preserve">. </w:t>
      </w:r>
      <w:r w:rsidRPr="002E5C6C">
        <w:rPr>
          <w:rStyle w:val="shorttext"/>
          <w:rFonts w:asciiTheme="majorBidi" w:hAnsiTheme="majorBidi" w:cstheme="majorBidi"/>
          <w:color w:val="000000" w:themeColor="text1"/>
          <w:sz w:val="28"/>
          <w:szCs w:val="28"/>
          <w:lang w:val="it-IT"/>
        </w:rPr>
        <w:t>Lei ha detto:</w:t>
      </w:r>
      <w:r>
        <w:rPr>
          <w:rStyle w:val="shorttext"/>
          <w:rFonts w:asciiTheme="majorBidi" w:hAnsiTheme="majorBidi" w:cstheme="majorBidi"/>
          <w:color w:val="000000" w:themeColor="text1"/>
          <w:sz w:val="28"/>
          <w:szCs w:val="28"/>
          <w:lang w:val="it-IT"/>
        </w:rPr>
        <w:t xml:space="preserve"> ''questo libro è una raccolta della vità normale dei giovani. I protagonisti a volte </w:t>
      </w:r>
      <w:r w:rsidRPr="002E5C6C">
        <w:rPr>
          <w:rStyle w:val="shorttext"/>
          <w:rFonts w:asciiTheme="majorBidi" w:hAnsiTheme="majorBidi" w:cstheme="majorBidi"/>
          <w:color w:val="000000" w:themeColor="text1"/>
          <w:sz w:val="28"/>
          <w:szCs w:val="28"/>
          <w:lang w:val="it-IT"/>
        </w:rPr>
        <w:t xml:space="preserve">sono coinvolti in eventi </w:t>
      </w:r>
      <w:r>
        <w:rPr>
          <w:rStyle w:val="shorttext"/>
          <w:rFonts w:asciiTheme="majorBidi" w:hAnsiTheme="majorBidi" w:cstheme="majorBidi"/>
          <w:color w:val="000000" w:themeColor="text1"/>
          <w:sz w:val="28"/>
          <w:szCs w:val="28"/>
          <w:lang w:val="it-IT"/>
        </w:rPr>
        <w:t>che li fa crescere e trovare la loro identità. In queste novelle</w:t>
      </w:r>
      <w:r w:rsidR="006162FF" w:rsidRPr="006162FF">
        <w:rPr>
          <w:rStyle w:val="shorttext"/>
          <w:rFonts w:asciiTheme="majorBidi" w:hAnsiTheme="majorBidi" w:cstheme="majorBidi"/>
          <w:color w:val="000000" w:themeColor="text1"/>
          <w:sz w:val="28"/>
          <w:szCs w:val="28"/>
          <w:lang w:val="it-IT"/>
        </w:rPr>
        <w:t xml:space="preserve"> Complessità della vita adulta</w:t>
      </w:r>
      <w:r w:rsidR="006162FF">
        <w:rPr>
          <w:rStyle w:val="shorttext"/>
          <w:rFonts w:asciiTheme="majorBidi" w:hAnsiTheme="majorBidi" w:cstheme="majorBidi"/>
          <w:color w:val="000000" w:themeColor="text1"/>
          <w:sz w:val="28"/>
          <w:szCs w:val="28"/>
          <w:lang w:val="it-IT"/>
        </w:rPr>
        <w:t xml:space="preserve"> sostituisce</w:t>
      </w:r>
      <w:r>
        <w:rPr>
          <w:rStyle w:val="shorttext"/>
          <w:rFonts w:asciiTheme="majorBidi" w:hAnsiTheme="majorBidi" w:cstheme="majorBidi"/>
          <w:color w:val="000000" w:themeColor="text1"/>
          <w:sz w:val="28"/>
          <w:szCs w:val="28"/>
          <w:lang w:val="it-IT"/>
        </w:rPr>
        <w:t xml:space="preserve"> la semplicità d'infanzia</w:t>
      </w:r>
      <w:r w:rsidR="006162FF">
        <w:rPr>
          <w:rStyle w:val="shorttext"/>
          <w:rFonts w:asciiTheme="majorBidi" w:hAnsiTheme="majorBidi" w:cstheme="majorBidi"/>
          <w:i/>
          <w:iCs/>
          <w:color w:val="000000" w:themeColor="text1"/>
          <w:sz w:val="28"/>
          <w:szCs w:val="28"/>
          <w:lang w:val="it-IT"/>
        </w:rPr>
        <w:t xml:space="preserve"> </w:t>
      </w:r>
      <w:r w:rsidR="006162FF" w:rsidRPr="006162FF">
        <w:rPr>
          <w:rStyle w:val="shorttext"/>
          <w:rFonts w:asciiTheme="majorBidi" w:hAnsiTheme="majorBidi" w:cstheme="majorBidi"/>
          <w:color w:val="000000" w:themeColor="text1"/>
          <w:sz w:val="28"/>
          <w:szCs w:val="28"/>
          <w:lang w:val="it-IT"/>
        </w:rPr>
        <w:t xml:space="preserve">e tutto questo </w:t>
      </w:r>
      <w:r w:rsidR="006162FF">
        <w:rPr>
          <w:rStyle w:val="shorttext"/>
          <w:rFonts w:asciiTheme="majorBidi" w:hAnsiTheme="majorBidi" w:cstheme="majorBidi"/>
          <w:color w:val="000000" w:themeColor="text1"/>
          <w:sz w:val="28"/>
          <w:szCs w:val="28"/>
          <w:lang w:val="it-IT"/>
        </w:rPr>
        <w:t>viene espresso con uno stile narrativo speciale che è piacevole.</w:t>
      </w:r>
    </w:p>
    <w:p w:rsidR="006162FF" w:rsidRDefault="006162FF" w:rsidP="002E5C6C">
      <w:pPr>
        <w:jc w:val="right"/>
        <w:rPr>
          <w:rStyle w:val="shorttext"/>
          <w:rFonts w:asciiTheme="majorBidi" w:hAnsiTheme="majorBidi" w:cstheme="majorBidi"/>
          <w:color w:val="000000" w:themeColor="text1"/>
          <w:sz w:val="28"/>
          <w:szCs w:val="28"/>
          <w:lang w:val="it-IT"/>
        </w:rPr>
      </w:pPr>
      <w:r>
        <w:rPr>
          <w:rStyle w:val="shorttext"/>
          <w:rFonts w:asciiTheme="majorBidi" w:hAnsiTheme="majorBidi" w:cstheme="majorBidi"/>
          <w:color w:val="000000" w:themeColor="text1"/>
          <w:sz w:val="28"/>
          <w:szCs w:val="28"/>
          <w:lang w:val="it-IT"/>
        </w:rPr>
        <w:t>Questa conferenza è finita con le domande e risposte rguardo alla lettratura italiana.</w:t>
      </w:r>
    </w:p>
    <w:p w:rsidR="00FC568B" w:rsidRPr="007343C9" w:rsidRDefault="006162FF" w:rsidP="000846D8">
      <w:pPr>
        <w:jc w:val="right"/>
        <w:rPr>
          <w:rFonts w:asciiTheme="majorBidi" w:hAnsiTheme="majorBidi" w:cstheme="majorBidi"/>
          <w:color w:val="000000" w:themeColor="text1"/>
          <w:sz w:val="28"/>
          <w:szCs w:val="28"/>
          <w:u w:val="single"/>
          <w:lang w:val="it-IT"/>
        </w:rPr>
      </w:pPr>
      <w:r>
        <w:rPr>
          <w:rStyle w:val="shorttext"/>
          <w:rFonts w:asciiTheme="majorBidi" w:hAnsiTheme="majorBidi" w:cstheme="majorBidi"/>
          <w:color w:val="000000" w:themeColor="text1"/>
          <w:sz w:val="28"/>
          <w:szCs w:val="28"/>
          <w:lang w:val="it-IT"/>
        </w:rPr>
        <w:t xml:space="preserve">La </w:t>
      </w:r>
      <w:r w:rsidR="000846D8">
        <w:rPr>
          <w:rStyle w:val="shorttext"/>
          <w:rFonts w:asciiTheme="majorBidi" w:hAnsiTheme="majorBidi" w:cstheme="majorBidi"/>
          <w:color w:val="000000" w:themeColor="text1"/>
          <w:sz w:val="28"/>
          <w:szCs w:val="28"/>
          <w:lang w:val="it-IT"/>
        </w:rPr>
        <w:t>T</w:t>
      </w:r>
      <w:r>
        <w:rPr>
          <w:rStyle w:val="shorttext"/>
          <w:rFonts w:asciiTheme="majorBidi" w:hAnsiTheme="majorBidi" w:cstheme="majorBidi"/>
          <w:color w:val="000000" w:themeColor="text1"/>
          <w:sz w:val="28"/>
          <w:szCs w:val="28"/>
          <w:lang w:val="it-IT"/>
        </w:rPr>
        <w:t xml:space="preserve">rentesima </w:t>
      </w:r>
      <w:r w:rsidR="000846D8">
        <w:rPr>
          <w:rStyle w:val="shorttext"/>
          <w:rFonts w:asciiTheme="majorBidi" w:hAnsiTheme="majorBidi" w:cstheme="majorBidi"/>
          <w:color w:val="000000" w:themeColor="text1"/>
          <w:sz w:val="28"/>
          <w:szCs w:val="28"/>
          <w:lang w:val="it-IT"/>
        </w:rPr>
        <w:t>F</w:t>
      </w:r>
      <w:r>
        <w:rPr>
          <w:rStyle w:val="shorttext"/>
          <w:rFonts w:asciiTheme="majorBidi" w:hAnsiTheme="majorBidi" w:cstheme="majorBidi"/>
          <w:color w:val="000000" w:themeColor="text1"/>
          <w:sz w:val="28"/>
          <w:szCs w:val="28"/>
          <w:lang w:val="it-IT"/>
        </w:rPr>
        <w:t xml:space="preserve">iera </w:t>
      </w:r>
      <w:r w:rsidR="000846D8">
        <w:rPr>
          <w:rStyle w:val="shorttext"/>
          <w:rFonts w:asciiTheme="majorBidi" w:hAnsiTheme="majorBidi" w:cstheme="majorBidi"/>
          <w:color w:val="000000" w:themeColor="text1"/>
          <w:sz w:val="28"/>
          <w:szCs w:val="28"/>
          <w:lang w:val="it-IT"/>
        </w:rPr>
        <w:t>Internazionale di L</w:t>
      </w:r>
      <w:r>
        <w:rPr>
          <w:rStyle w:val="shorttext"/>
          <w:rFonts w:asciiTheme="majorBidi" w:hAnsiTheme="majorBidi" w:cstheme="majorBidi"/>
          <w:color w:val="000000" w:themeColor="text1"/>
          <w:sz w:val="28"/>
          <w:szCs w:val="28"/>
          <w:lang w:val="it-IT"/>
        </w:rPr>
        <w:t xml:space="preserve">ibro di Tehran si svolgerà </w:t>
      </w:r>
      <w:r w:rsidR="007530B7">
        <w:rPr>
          <w:rStyle w:val="shorttext"/>
          <w:rFonts w:asciiTheme="majorBidi" w:hAnsiTheme="majorBidi" w:cstheme="majorBidi"/>
          <w:color w:val="000000" w:themeColor="text1"/>
          <w:sz w:val="28"/>
          <w:szCs w:val="28"/>
          <w:lang w:val="it-IT"/>
        </w:rPr>
        <w:t>3-13 maggio 2017</w:t>
      </w:r>
      <w:r>
        <w:rPr>
          <w:rStyle w:val="shorttext"/>
          <w:rFonts w:asciiTheme="majorBidi" w:hAnsiTheme="majorBidi" w:cstheme="majorBidi"/>
          <w:color w:val="000000" w:themeColor="text1"/>
          <w:sz w:val="28"/>
          <w:szCs w:val="28"/>
          <w:lang w:val="it-IT"/>
        </w:rPr>
        <w:t>. Italia sarà l'ospite d'onore in questa fi</w:t>
      </w:r>
      <w:r w:rsidR="000846D8">
        <w:rPr>
          <w:rStyle w:val="shorttext"/>
          <w:rFonts w:asciiTheme="majorBidi" w:hAnsiTheme="majorBidi" w:cstheme="majorBidi"/>
          <w:color w:val="000000" w:themeColor="text1"/>
          <w:sz w:val="28"/>
          <w:szCs w:val="28"/>
          <w:lang w:val="it-IT"/>
        </w:rPr>
        <w:t>e</w:t>
      </w:r>
      <w:bookmarkStart w:id="0" w:name="_GoBack"/>
      <w:bookmarkEnd w:id="0"/>
      <w:r>
        <w:rPr>
          <w:rStyle w:val="shorttext"/>
          <w:rFonts w:asciiTheme="majorBidi" w:hAnsiTheme="majorBidi" w:cstheme="majorBidi"/>
          <w:color w:val="000000" w:themeColor="text1"/>
          <w:sz w:val="28"/>
          <w:szCs w:val="28"/>
          <w:lang w:val="it-IT"/>
        </w:rPr>
        <w:t>ra e per ciò si svolgono diverse conferenze.</w:t>
      </w:r>
      <w:r w:rsidR="002E5C6C">
        <w:rPr>
          <w:rStyle w:val="shorttext"/>
          <w:rFonts w:asciiTheme="majorBidi" w:hAnsiTheme="majorBidi" w:cstheme="majorBidi"/>
          <w:i/>
          <w:iCs/>
          <w:color w:val="000000" w:themeColor="text1"/>
          <w:sz w:val="28"/>
          <w:szCs w:val="28"/>
          <w:lang w:val="it-IT"/>
        </w:rPr>
        <w:t xml:space="preserve"> </w:t>
      </w:r>
      <w:r w:rsidR="007343C9" w:rsidRPr="007343C9">
        <w:rPr>
          <w:rStyle w:val="shorttext"/>
          <w:rFonts w:asciiTheme="majorBidi" w:hAnsiTheme="majorBidi" w:cstheme="majorBidi" w:hint="cs"/>
          <w:color w:val="000000" w:themeColor="text1"/>
          <w:sz w:val="28"/>
          <w:szCs w:val="28"/>
          <w:u w:val="single"/>
          <w:rtl/>
          <w:lang w:val="it-IT"/>
        </w:rPr>
        <w:t xml:space="preserve"> </w:t>
      </w:r>
    </w:p>
    <w:sectPr w:rsidR="00FC568B" w:rsidRPr="007343C9" w:rsidSect="007E4E6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225"/>
    <w:rsid w:val="000846D8"/>
    <w:rsid w:val="001B6498"/>
    <w:rsid w:val="002E5C6C"/>
    <w:rsid w:val="003D6015"/>
    <w:rsid w:val="005A2A4C"/>
    <w:rsid w:val="006162FF"/>
    <w:rsid w:val="007343C9"/>
    <w:rsid w:val="007530B7"/>
    <w:rsid w:val="007E4E63"/>
    <w:rsid w:val="00A037AB"/>
    <w:rsid w:val="00AC4E9E"/>
    <w:rsid w:val="00C46592"/>
    <w:rsid w:val="00C95225"/>
    <w:rsid w:val="00FC568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D0C1E"/>
  <w15:chartTrackingRefBased/>
  <w15:docId w15:val="{6733D8F0-4E3E-4E47-9C00-ECC33CB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73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2017-04-18T19:20:00Z</dcterms:created>
  <dcterms:modified xsi:type="dcterms:W3CDTF">2017-04-18T23:12:00Z</dcterms:modified>
</cp:coreProperties>
</file>