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204" w:rsidRDefault="007B4204" w:rsidP="007B4204">
      <w:pPr>
        <w:bidi/>
        <w:jc w:val="center"/>
        <w:rPr>
          <w:rtl/>
          <w:lang w:bidi="fa-IR"/>
        </w:rPr>
      </w:pPr>
    </w:p>
    <w:p w:rsidR="007B4204" w:rsidRDefault="007B4204" w:rsidP="007B4204">
      <w:pPr>
        <w:bidi/>
        <w:jc w:val="center"/>
        <w:rPr>
          <w:rtl/>
          <w:lang w:bidi="fa-IR"/>
        </w:rPr>
      </w:pPr>
      <w:bookmarkStart w:id="0" w:name="_GoBack"/>
      <w:bookmarkEnd w:id="0"/>
    </w:p>
    <w:p w:rsidR="007B4204" w:rsidRPr="00602F00" w:rsidRDefault="007B4204" w:rsidP="007B4204">
      <w:pPr>
        <w:bidi/>
        <w:jc w:val="center"/>
        <w:rPr>
          <w:rFonts w:cs="B Lotus"/>
          <w:b/>
          <w:bCs/>
          <w:sz w:val="44"/>
          <w:szCs w:val="44"/>
          <w:rtl/>
          <w:lang w:bidi="fa-IR"/>
        </w:rPr>
      </w:pPr>
      <w:r w:rsidRPr="00602F00">
        <w:rPr>
          <w:rFonts w:cs="B Lotus" w:hint="cs"/>
          <w:b/>
          <w:bCs/>
          <w:sz w:val="44"/>
          <w:szCs w:val="44"/>
          <w:rtl/>
          <w:lang w:bidi="fa-IR"/>
        </w:rPr>
        <w:t>عنوان و زمان نشست های سرای اهل قلم (</w:t>
      </w:r>
      <w:r>
        <w:rPr>
          <w:rFonts w:cs="B Lotus" w:hint="cs"/>
          <w:b/>
          <w:bCs/>
          <w:sz w:val="44"/>
          <w:szCs w:val="44"/>
          <w:rtl/>
          <w:lang w:bidi="fa-IR"/>
        </w:rPr>
        <w:t>فرهیختگان</w:t>
      </w:r>
      <w:r w:rsidRPr="00602F00">
        <w:rPr>
          <w:rFonts w:cs="B Lotus" w:hint="cs"/>
          <w:b/>
          <w:bCs/>
          <w:sz w:val="44"/>
          <w:szCs w:val="44"/>
          <w:rtl/>
          <w:lang w:bidi="fa-IR"/>
        </w:rPr>
        <w:t>)</w:t>
      </w:r>
    </w:p>
    <w:p w:rsidR="007B4204" w:rsidRDefault="007B4204" w:rsidP="007B4204">
      <w:pPr>
        <w:bidi/>
        <w:jc w:val="center"/>
        <w:rPr>
          <w:rFonts w:cs="B Lotus"/>
          <w:b/>
          <w:bCs/>
          <w:sz w:val="44"/>
          <w:szCs w:val="44"/>
          <w:rtl/>
          <w:lang w:bidi="fa-IR"/>
        </w:rPr>
      </w:pPr>
      <w:r w:rsidRPr="00602F00">
        <w:rPr>
          <w:rFonts w:cs="B Lotus" w:hint="cs"/>
          <w:b/>
          <w:bCs/>
          <w:sz w:val="44"/>
          <w:szCs w:val="44"/>
          <w:rtl/>
          <w:lang w:bidi="fa-IR"/>
        </w:rPr>
        <w:t>(کمیته علمی-فرهنگی)</w:t>
      </w:r>
    </w:p>
    <w:p w:rsidR="007B4204" w:rsidRPr="00602F00" w:rsidRDefault="007B4204" w:rsidP="007B4204">
      <w:pPr>
        <w:bidi/>
        <w:jc w:val="center"/>
        <w:rPr>
          <w:rFonts w:cs="B Mitra"/>
          <w:sz w:val="16"/>
          <w:szCs w:val="16"/>
          <w:rtl/>
          <w:lang w:bidi="fa-IR"/>
        </w:rPr>
      </w:pPr>
      <w:r w:rsidRPr="00602F00">
        <w:rPr>
          <w:rFonts w:cs="B Lotus" w:hint="cs"/>
          <w:b/>
          <w:bCs/>
          <w:sz w:val="16"/>
          <w:szCs w:val="16"/>
          <w:rtl/>
          <w:lang w:bidi="fa-IR"/>
        </w:rPr>
        <w:t>سی و یکمین نمایشگاه بین المللی کتاب تهران</w:t>
      </w:r>
    </w:p>
    <w:p w:rsidR="007B4204" w:rsidRDefault="00092ECF" w:rsidP="007B4204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  </w:t>
      </w:r>
    </w:p>
    <w:tbl>
      <w:tblPr>
        <w:tblStyle w:val="TableGrid"/>
        <w:bidiVisual/>
        <w:tblW w:w="14173" w:type="dxa"/>
        <w:jc w:val="center"/>
        <w:tblLook w:val="04A0" w:firstRow="1" w:lastRow="0" w:firstColumn="1" w:lastColumn="0" w:noHBand="0" w:noVBand="1"/>
      </w:tblPr>
      <w:tblGrid>
        <w:gridCol w:w="1099"/>
        <w:gridCol w:w="979"/>
        <w:gridCol w:w="1685"/>
        <w:gridCol w:w="1421"/>
        <w:gridCol w:w="987"/>
        <w:gridCol w:w="1399"/>
        <w:gridCol w:w="1994"/>
        <w:gridCol w:w="1004"/>
        <w:gridCol w:w="1696"/>
        <w:gridCol w:w="1909"/>
      </w:tblGrid>
      <w:tr w:rsidR="00E23DEE" w:rsidTr="00E23DEE">
        <w:trPr>
          <w:trHeight w:val="678"/>
          <w:jc w:val="center"/>
        </w:trPr>
        <w:tc>
          <w:tcPr>
            <w:tcW w:w="1149" w:type="dxa"/>
            <w:vMerge w:val="restart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</w:t>
            </w:r>
          </w:p>
        </w:tc>
        <w:tc>
          <w:tcPr>
            <w:tcW w:w="4041" w:type="dxa"/>
            <w:gridSpan w:val="3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نشست اول</w:t>
            </w:r>
          </w:p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10:30-12:00</w:t>
            </w:r>
          </w:p>
        </w:tc>
        <w:tc>
          <w:tcPr>
            <w:tcW w:w="4280" w:type="dxa"/>
            <w:gridSpan w:val="3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نشست دوم</w:t>
            </w:r>
          </w:p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14:00-15:30</w:t>
            </w:r>
          </w:p>
        </w:tc>
        <w:tc>
          <w:tcPr>
            <w:tcW w:w="4703" w:type="dxa"/>
            <w:gridSpan w:val="3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نشست سوم</w:t>
            </w:r>
          </w:p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15:45-17:00</w:t>
            </w:r>
          </w:p>
        </w:tc>
      </w:tr>
      <w:tr w:rsidR="008D2E68" w:rsidTr="00E23DEE">
        <w:trPr>
          <w:trHeight w:val="404"/>
          <w:jc w:val="center"/>
        </w:trPr>
        <w:tc>
          <w:tcPr>
            <w:tcW w:w="1149" w:type="dxa"/>
            <w:vMerge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79" w:type="dxa"/>
          </w:tcPr>
          <w:p w:rsidR="007B4204" w:rsidRPr="001E4300" w:rsidRDefault="007B4204" w:rsidP="00673B5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1E4300">
              <w:rPr>
                <w:rFonts w:hint="cs"/>
                <w:sz w:val="20"/>
                <w:szCs w:val="20"/>
                <w:rtl/>
                <w:lang w:bidi="fa-IR"/>
              </w:rPr>
              <w:t>برگزارکننده</w:t>
            </w:r>
          </w:p>
        </w:tc>
        <w:tc>
          <w:tcPr>
            <w:tcW w:w="1700" w:type="dxa"/>
          </w:tcPr>
          <w:p w:rsidR="007B4204" w:rsidRPr="001E4300" w:rsidRDefault="007B4204" w:rsidP="00673B5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1E4300">
              <w:rPr>
                <w:rFonts w:hint="cs"/>
                <w:sz w:val="20"/>
                <w:szCs w:val="20"/>
                <w:rtl/>
                <w:lang w:bidi="fa-IR"/>
              </w:rPr>
              <w:t>موضوع نشست</w:t>
            </w:r>
          </w:p>
        </w:tc>
        <w:tc>
          <w:tcPr>
            <w:tcW w:w="1362" w:type="dxa"/>
          </w:tcPr>
          <w:p w:rsidR="007B4204" w:rsidRPr="001E4300" w:rsidRDefault="007B4204" w:rsidP="00673B5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1E4300">
              <w:rPr>
                <w:rFonts w:hint="cs"/>
                <w:sz w:val="20"/>
                <w:szCs w:val="20"/>
                <w:rtl/>
                <w:lang w:bidi="fa-IR"/>
              </w:rPr>
              <w:t xml:space="preserve">سخنران </w:t>
            </w:r>
          </w:p>
        </w:tc>
        <w:tc>
          <w:tcPr>
            <w:tcW w:w="988" w:type="dxa"/>
          </w:tcPr>
          <w:p w:rsidR="007B4204" w:rsidRPr="001E4300" w:rsidRDefault="007B4204" w:rsidP="00673B5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1E4300">
              <w:rPr>
                <w:rFonts w:hint="cs"/>
                <w:sz w:val="20"/>
                <w:szCs w:val="20"/>
                <w:rtl/>
                <w:lang w:bidi="fa-IR"/>
              </w:rPr>
              <w:t>برگزارکننده</w:t>
            </w:r>
          </w:p>
        </w:tc>
        <w:tc>
          <w:tcPr>
            <w:tcW w:w="1145" w:type="dxa"/>
          </w:tcPr>
          <w:p w:rsidR="007B4204" w:rsidRPr="001E4300" w:rsidRDefault="007B4204" w:rsidP="00673B5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1E4300">
              <w:rPr>
                <w:rFonts w:hint="cs"/>
                <w:sz w:val="20"/>
                <w:szCs w:val="20"/>
                <w:rtl/>
                <w:lang w:bidi="fa-IR"/>
              </w:rPr>
              <w:t>موضع نشست</w:t>
            </w:r>
          </w:p>
        </w:tc>
        <w:tc>
          <w:tcPr>
            <w:tcW w:w="2147" w:type="dxa"/>
          </w:tcPr>
          <w:p w:rsidR="007B4204" w:rsidRPr="001E4300" w:rsidRDefault="007B4204" w:rsidP="00673B5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1E4300">
              <w:rPr>
                <w:rFonts w:hint="cs"/>
                <w:sz w:val="20"/>
                <w:szCs w:val="20"/>
                <w:rtl/>
                <w:lang w:bidi="fa-IR"/>
              </w:rPr>
              <w:t>سخنران</w:t>
            </w:r>
          </w:p>
        </w:tc>
        <w:tc>
          <w:tcPr>
            <w:tcW w:w="813" w:type="dxa"/>
          </w:tcPr>
          <w:p w:rsidR="007B4204" w:rsidRPr="001E4300" w:rsidRDefault="007B4204" w:rsidP="00673B5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1E4300">
              <w:rPr>
                <w:rFonts w:hint="cs"/>
                <w:sz w:val="20"/>
                <w:szCs w:val="20"/>
                <w:rtl/>
                <w:lang w:bidi="fa-IR"/>
              </w:rPr>
              <w:t>برگزار کننده</w:t>
            </w:r>
          </w:p>
        </w:tc>
        <w:tc>
          <w:tcPr>
            <w:tcW w:w="1808" w:type="dxa"/>
          </w:tcPr>
          <w:p w:rsidR="007B4204" w:rsidRPr="001E4300" w:rsidRDefault="007B4204" w:rsidP="00673B5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1E4300">
              <w:rPr>
                <w:rFonts w:hint="cs"/>
                <w:sz w:val="20"/>
                <w:szCs w:val="20"/>
                <w:rtl/>
                <w:lang w:bidi="fa-IR"/>
              </w:rPr>
              <w:t>موضوع نشست</w:t>
            </w:r>
          </w:p>
        </w:tc>
        <w:tc>
          <w:tcPr>
            <w:tcW w:w="2082" w:type="dxa"/>
          </w:tcPr>
          <w:p w:rsidR="007B4204" w:rsidRPr="001E4300" w:rsidRDefault="007B4204" w:rsidP="00673B5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1E4300">
              <w:rPr>
                <w:rFonts w:hint="cs"/>
                <w:sz w:val="20"/>
                <w:szCs w:val="20"/>
                <w:rtl/>
                <w:lang w:bidi="fa-IR"/>
              </w:rPr>
              <w:t>سخنران</w:t>
            </w:r>
          </w:p>
        </w:tc>
      </w:tr>
      <w:tr w:rsidR="008D2E68" w:rsidTr="00E23DEE">
        <w:trPr>
          <w:trHeight w:val="982"/>
          <w:jc w:val="center"/>
        </w:trPr>
        <w:tc>
          <w:tcPr>
            <w:tcW w:w="1149" w:type="dxa"/>
          </w:tcPr>
          <w:p w:rsidR="007B4204" w:rsidRPr="00DF688D" w:rsidRDefault="007B4204" w:rsidP="00673B5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97.2.12</w:t>
            </w:r>
          </w:p>
          <w:p w:rsidR="007B4204" w:rsidRPr="00DF688D" w:rsidRDefault="001E4300" w:rsidP="00673B5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چهارشن</w:t>
            </w:r>
            <w:r w:rsidR="007B4204"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به</w:t>
            </w:r>
          </w:p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79" w:type="dxa"/>
            <w:shd w:val="clear" w:color="auto" w:fill="FFC000" w:themeFill="accent4"/>
          </w:tcPr>
          <w:p w:rsidR="007B4204" w:rsidRPr="00E67D1E" w:rsidRDefault="007B4204" w:rsidP="00673B5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0" w:type="dxa"/>
            <w:shd w:val="clear" w:color="auto" w:fill="FFC000" w:themeFill="accent4"/>
          </w:tcPr>
          <w:p w:rsidR="007B4204" w:rsidRPr="00E67D1E" w:rsidRDefault="007B2504" w:rsidP="00673B5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جشن میلاد امام زمان (عج)</w:t>
            </w:r>
          </w:p>
        </w:tc>
        <w:tc>
          <w:tcPr>
            <w:tcW w:w="1362" w:type="dxa"/>
            <w:shd w:val="clear" w:color="auto" w:fill="FFC000" w:themeFill="accent4"/>
          </w:tcPr>
          <w:p w:rsidR="007B4204" w:rsidRPr="00E67D1E" w:rsidRDefault="007B4204" w:rsidP="00673B5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988" w:type="dxa"/>
          </w:tcPr>
          <w:p w:rsidR="007B4204" w:rsidRPr="00E67D1E" w:rsidRDefault="007B4204" w:rsidP="00673B5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67D1E">
              <w:rPr>
                <w:rFonts w:cs="B Lotus" w:hint="cs"/>
                <w:sz w:val="18"/>
                <w:szCs w:val="18"/>
                <w:rtl/>
                <w:lang w:bidi="fa-IR"/>
              </w:rPr>
              <w:t>نشر گوی</w:t>
            </w:r>
          </w:p>
        </w:tc>
        <w:tc>
          <w:tcPr>
            <w:tcW w:w="1145" w:type="dxa"/>
          </w:tcPr>
          <w:p w:rsidR="007B4204" w:rsidRPr="00E67D1E" w:rsidRDefault="007B4204" w:rsidP="00673B5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67D1E">
              <w:rPr>
                <w:rFonts w:cs="B Lotus" w:hint="cs"/>
                <w:sz w:val="18"/>
                <w:szCs w:val="18"/>
                <w:rtl/>
                <w:lang w:bidi="fa-IR"/>
              </w:rPr>
              <w:t>طرحواره مرزبانی مهدی</w:t>
            </w:r>
          </w:p>
        </w:tc>
        <w:tc>
          <w:tcPr>
            <w:tcW w:w="2147" w:type="dxa"/>
          </w:tcPr>
          <w:p w:rsidR="007B4204" w:rsidRPr="00E67D1E" w:rsidRDefault="00616675" w:rsidP="00673B5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آقای طارمی</w:t>
            </w:r>
            <w:r>
              <w:rPr>
                <w:rFonts w:cs="B Lotus"/>
                <w:sz w:val="18"/>
                <w:szCs w:val="18"/>
                <w:rtl/>
                <w:lang w:bidi="fa-IR"/>
              </w:rPr>
              <w:br/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مجری: آقای مجیدزاده</w:t>
            </w:r>
          </w:p>
        </w:tc>
        <w:tc>
          <w:tcPr>
            <w:tcW w:w="813" w:type="dxa"/>
          </w:tcPr>
          <w:p w:rsidR="007B4204" w:rsidRPr="00E67D1E" w:rsidRDefault="007B4204" w:rsidP="00673B5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67D1E">
              <w:rPr>
                <w:rFonts w:cs="B Lotus" w:hint="cs"/>
                <w:sz w:val="18"/>
                <w:szCs w:val="18"/>
                <w:rtl/>
                <w:lang w:bidi="fa-IR"/>
              </w:rPr>
              <w:t>خانه کتاب</w:t>
            </w:r>
          </w:p>
        </w:tc>
        <w:tc>
          <w:tcPr>
            <w:tcW w:w="1808" w:type="dxa"/>
          </w:tcPr>
          <w:p w:rsidR="007B4204" w:rsidRPr="00E67D1E" w:rsidRDefault="008D5852" w:rsidP="00267C74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کتاب کتاب ها</w:t>
            </w:r>
          </w:p>
        </w:tc>
        <w:tc>
          <w:tcPr>
            <w:tcW w:w="2082" w:type="dxa"/>
          </w:tcPr>
          <w:p w:rsidR="007B4204" w:rsidRDefault="00267C74" w:rsidP="00673B57">
            <w:pPr>
              <w:bidi/>
              <w:jc w:val="center"/>
              <w:rPr>
                <w:rFonts w:cs="B Lotus"/>
                <w:sz w:val="18"/>
                <w:szCs w:val="18"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ابوالفضل نجاری</w:t>
            </w:r>
          </w:p>
          <w:p w:rsidR="0093208D" w:rsidRPr="00E67D1E" w:rsidRDefault="0093208D" w:rsidP="0093208D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کامران فانی</w:t>
            </w:r>
          </w:p>
        </w:tc>
      </w:tr>
      <w:tr w:rsidR="008D2E68" w:rsidTr="005E4020">
        <w:trPr>
          <w:trHeight w:val="982"/>
          <w:jc w:val="center"/>
        </w:trPr>
        <w:tc>
          <w:tcPr>
            <w:tcW w:w="1149" w:type="dxa"/>
          </w:tcPr>
          <w:p w:rsidR="007B4204" w:rsidRPr="00DF688D" w:rsidRDefault="007B4204" w:rsidP="00673B5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97.2.13</w:t>
            </w:r>
          </w:p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979" w:type="dxa"/>
          </w:tcPr>
          <w:p w:rsidR="007B4204" w:rsidRPr="00E67D1E" w:rsidRDefault="007B4204" w:rsidP="00673B5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67D1E">
              <w:rPr>
                <w:rFonts w:cs="B Lotus" w:hint="cs"/>
                <w:sz w:val="18"/>
                <w:szCs w:val="18"/>
                <w:rtl/>
                <w:lang w:bidi="fa-IR"/>
              </w:rPr>
              <w:t>بنیاد شهید و امور ایثارگران</w:t>
            </w:r>
          </w:p>
        </w:tc>
        <w:tc>
          <w:tcPr>
            <w:tcW w:w="1700" w:type="dxa"/>
          </w:tcPr>
          <w:p w:rsidR="007B4204" w:rsidRPr="00E67D1E" w:rsidRDefault="007B4204" w:rsidP="00673B5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67D1E">
              <w:rPr>
                <w:rFonts w:cs="B Lotus" w:hint="cs"/>
                <w:sz w:val="18"/>
                <w:szCs w:val="18"/>
                <w:rtl/>
                <w:lang w:bidi="fa-IR"/>
              </w:rPr>
              <w:t>جایگاه ادبیات ایثار و شهادت در نشر کشور</w:t>
            </w:r>
          </w:p>
        </w:tc>
        <w:tc>
          <w:tcPr>
            <w:tcW w:w="1362" w:type="dxa"/>
          </w:tcPr>
          <w:p w:rsidR="007B4204" w:rsidRPr="00E67D1E" w:rsidRDefault="007B4204" w:rsidP="00673B5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67D1E">
              <w:rPr>
                <w:rFonts w:cs="B Lotus" w:hint="cs"/>
                <w:sz w:val="18"/>
                <w:szCs w:val="18"/>
                <w:rtl/>
                <w:lang w:bidi="fa-IR"/>
              </w:rPr>
              <w:t>حجت الاسلام محمدحسن کاویانی راد</w:t>
            </w:r>
          </w:p>
          <w:p w:rsidR="007B4204" w:rsidRPr="00E67D1E" w:rsidRDefault="007B4204" w:rsidP="00673B5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67D1E">
              <w:rPr>
                <w:rFonts w:cs="B Lotus" w:hint="cs"/>
                <w:sz w:val="18"/>
                <w:szCs w:val="18"/>
                <w:rtl/>
                <w:lang w:bidi="fa-IR"/>
              </w:rPr>
              <w:t>دکتر محبوب شهبازی</w:t>
            </w:r>
          </w:p>
          <w:p w:rsidR="007B4204" w:rsidRPr="00E67D1E" w:rsidRDefault="007B4204" w:rsidP="00673B5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67D1E">
              <w:rPr>
                <w:rFonts w:cs="B Lotus" w:hint="cs"/>
                <w:sz w:val="18"/>
                <w:szCs w:val="18"/>
                <w:rtl/>
                <w:lang w:bidi="fa-IR"/>
              </w:rPr>
              <w:t>سعید علامیان</w:t>
            </w:r>
          </w:p>
          <w:p w:rsidR="007B4204" w:rsidRPr="00E67D1E" w:rsidRDefault="007B4204" w:rsidP="00673B5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67D1E">
              <w:rPr>
                <w:rFonts w:cs="B Lotus" w:hint="cs"/>
                <w:sz w:val="18"/>
                <w:szCs w:val="18"/>
                <w:rtl/>
                <w:lang w:bidi="fa-IR"/>
              </w:rPr>
              <w:t>مجری: رضا حاجی آبادی</w:t>
            </w:r>
          </w:p>
        </w:tc>
        <w:tc>
          <w:tcPr>
            <w:tcW w:w="988" w:type="dxa"/>
          </w:tcPr>
          <w:p w:rsidR="007B4204" w:rsidRPr="00E67D1E" w:rsidRDefault="007B4204" w:rsidP="00673B5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67D1E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مجامع، تشکل ها و فعالیت های فرهنگی </w:t>
            </w:r>
          </w:p>
          <w:p w:rsidR="007B4204" w:rsidRPr="00E67D1E" w:rsidRDefault="007B4204" w:rsidP="00673B5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45" w:type="dxa"/>
          </w:tcPr>
          <w:p w:rsidR="007B4204" w:rsidRPr="00E67D1E" w:rsidRDefault="007B4204" w:rsidP="00673B5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  <w:p w:rsidR="007B4204" w:rsidRPr="00E67D1E" w:rsidRDefault="007B4204" w:rsidP="00673B5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67D1E">
              <w:rPr>
                <w:rFonts w:cs="B Lotus" w:hint="cs"/>
                <w:sz w:val="18"/>
                <w:szCs w:val="18"/>
                <w:rtl/>
                <w:lang w:bidi="fa-IR"/>
              </w:rPr>
              <w:t>طرح حمایت از ترجمه و انتشار کتاب ایرانی به زبان خارجی</w:t>
            </w:r>
          </w:p>
          <w:p w:rsidR="007B4204" w:rsidRPr="00E67D1E" w:rsidRDefault="007B4204" w:rsidP="00673B5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67D1E">
              <w:rPr>
                <w:rFonts w:cs="B Lotus" w:hint="cs"/>
                <w:sz w:val="18"/>
                <w:szCs w:val="18"/>
                <w:rtl/>
                <w:lang w:bidi="fa-IR"/>
              </w:rPr>
              <w:t>گرنت</w:t>
            </w:r>
          </w:p>
        </w:tc>
        <w:tc>
          <w:tcPr>
            <w:tcW w:w="2147" w:type="dxa"/>
          </w:tcPr>
          <w:p w:rsidR="007B4204" w:rsidRPr="00E67D1E" w:rsidRDefault="00D27EF1" w:rsidP="00673B5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/>
                <w:sz w:val="18"/>
                <w:szCs w:val="18"/>
                <w:lang w:bidi="fa-IR"/>
              </w:rPr>
              <w:br/>
            </w:r>
            <w:r w:rsidR="007B4204" w:rsidRPr="00E67D1E">
              <w:rPr>
                <w:rFonts w:cs="B Lotus" w:hint="cs"/>
                <w:sz w:val="18"/>
                <w:szCs w:val="18"/>
                <w:rtl/>
                <w:lang w:bidi="fa-IR"/>
              </w:rPr>
              <w:t>ایوب دهقان کار، مریم رونق، لیلی حائری</w:t>
            </w:r>
          </w:p>
        </w:tc>
        <w:tc>
          <w:tcPr>
            <w:tcW w:w="813" w:type="dxa"/>
            <w:shd w:val="clear" w:color="auto" w:fill="auto"/>
          </w:tcPr>
          <w:p w:rsidR="007B4204" w:rsidRPr="00E67D1E" w:rsidRDefault="005E4020" w:rsidP="00673B5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اتحادیه ناشران و کتابفروشان تهران</w:t>
            </w:r>
          </w:p>
        </w:tc>
        <w:tc>
          <w:tcPr>
            <w:tcW w:w="1808" w:type="dxa"/>
            <w:shd w:val="clear" w:color="auto" w:fill="auto"/>
          </w:tcPr>
          <w:p w:rsidR="007B4204" w:rsidRPr="00E67D1E" w:rsidRDefault="005E4020" w:rsidP="00673B5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فروش رایت، کتاب ایرانی در بازار جهانی(دسترسی ایرانیان به کتاب های منتشره در جهان)</w:t>
            </w:r>
          </w:p>
        </w:tc>
        <w:tc>
          <w:tcPr>
            <w:tcW w:w="2082" w:type="dxa"/>
            <w:shd w:val="clear" w:color="auto" w:fill="auto"/>
          </w:tcPr>
          <w:p w:rsidR="007B4204" w:rsidRPr="00E67D1E" w:rsidRDefault="005E4020" w:rsidP="008A30BC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مدیر پنل: داود موسایی</w:t>
            </w:r>
            <w:r>
              <w:rPr>
                <w:rFonts w:cs="B Lotus"/>
                <w:sz w:val="18"/>
                <w:szCs w:val="18"/>
                <w:rtl/>
                <w:lang w:bidi="fa-IR"/>
              </w:rPr>
              <w:br/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آقای حسین زادگان</w:t>
            </w:r>
            <w:r>
              <w:rPr>
                <w:rFonts w:cs="B Lotus"/>
                <w:sz w:val="18"/>
                <w:szCs w:val="18"/>
                <w:rtl/>
                <w:lang w:bidi="fa-IR"/>
              </w:rPr>
              <w:br/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آقای </w:t>
            </w:r>
            <w:r w:rsidR="008A30BC">
              <w:rPr>
                <w:rFonts w:cs="B Lotus" w:hint="cs"/>
                <w:sz w:val="18"/>
                <w:szCs w:val="18"/>
                <w:rtl/>
                <w:lang w:bidi="fa-IR"/>
              </w:rPr>
              <w:t>عمرانلو</w:t>
            </w:r>
            <w:r>
              <w:rPr>
                <w:rFonts w:cs="B Lotus"/>
                <w:sz w:val="18"/>
                <w:szCs w:val="18"/>
                <w:rtl/>
                <w:lang w:bidi="fa-IR"/>
              </w:rPr>
              <w:br/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آقای مهندس فهرستی</w:t>
            </w:r>
          </w:p>
        </w:tc>
      </w:tr>
      <w:tr w:rsidR="008D2E68" w:rsidTr="00E23DEE">
        <w:trPr>
          <w:trHeight w:val="982"/>
          <w:jc w:val="center"/>
        </w:trPr>
        <w:tc>
          <w:tcPr>
            <w:tcW w:w="1149" w:type="dxa"/>
          </w:tcPr>
          <w:p w:rsidR="007B4204" w:rsidRPr="00DF688D" w:rsidRDefault="007B4204" w:rsidP="00673B5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97.2.14</w:t>
            </w:r>
          </w:p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جمعه</w:t>
            </w:r>
          </w:p>
        </w:tc>
        <w:tc>
          <w:tcPr>
            <w:tcW w:w="979" w:type="dxa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 w:rsidRPr="00BB6FA0">
              <w:rPr>
                <w:rFonts w:cs="B Lotus" w:hint="cs"/>
                <w:sz w:val="20"/>
                <w:szCs w:val="20"/>
                <w:rtl/>
                <w:lang w:bidi="fa-IR"/>
              </w:rPr>
              <w:t>انجمن صنفی زنان ناشر</w:t>
            </w:r>
          </w:p>
        </w:tc>
        <w:tc>
          <w:tcPr>
            <w:tcW w:w="1700" w:type="dxa"/>
          </w:tcPr>
          <w:p w:rsidR="007B4204" w:rsidRDefault="00616675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نشست:«زن، کتاب، توسعه پایدار)</w:t>
            </w:r>
          </w:p>
        </w:tc>
        <w:tc>
          <w:tcPr>
            <w:tcW w:w="1362" w:type="dxa"/>
          </w:tcPr>
          <w:p w:rsidR="00616675" w:rsidRDefault="008A30BC" w:rsidP="008A30BC">
            <w:pPr>
              <w:bidi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خانم دکتر راکعی</w:t>
            </w:r>
            <w:r>
              <w:rPr>
                <w:rFonts w:hint="cs"/>
                <w:rtl/>
                <w:lang w:bidi="fa-IR"/>
              </w:rPr>
              <w:br/>
              <w:t>خانم زهرا قاسمی</w:t>
            </w:r>
            <w:r>
              <w:rPr>
                <w:rFonts w:hint="cs"/>
                <w:rtl/>
                <w:lang w:bidi="fa-IR"/>
              </w:rPr>
              <w:br/>
              <w:t xml:space="preserve">آقای دکتر </w:t>
            </w:r>
            <w:r>
              <w:rPr>
                <w:rFonts w:hint="cs"/>
                <w:rtl/>
                <w:lang w:bidi="fa-IR"/>
              </w:rPr>
              <w:lastRenderedPageBreak/>
              <w:t>محمدی اصل</w:t>
            </w:r>
            <w:r>
              <w:rPr>
                <w:rFonts w:hint="cs"/>
                <w:rtl/>
                <w:lang w:bidi="fa-IR"/>
              </w:rPr>
              <w:br/>
              <w:t>مجری: پروین صدقیان</w:t>
            </w:r>
          </w:p>
        </w:tc>
        <w:tc>
          <w:tcPr>
            <w:tcW w:w="988" w:type="dxa"/>
          </w:tcPr>
          <w:p w:rsidR="007B4204" w:rsidRPr="00BB6FA0" w:rsidRDefault="007B4204" w:rsidP="00673B57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7B4204" w:rsidRPr="00BB6FA0" w:rsidRDefault="007B4204" w:rsidP="00673B57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BB6FA0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مجامع، تشکل ها و </w:t>
            </w:r>
            <w:r w:rsidRPr="00BB6FA0">
              <w:rPr>
                <w:rFonts w:cs="B Lotus" w:hint="cs"/>
                <w:sz w:val="20"/>
                <w:szCs w:val="20"/>
                <w:rtl/>
                <w:lang w:bidi="fa-IR"/>
              </w:rPr>
              <w:lastRenderedPageBreak/>
              <w:t xml:space="preserve">فعالیت های فرهنگی </w:t>
            </w:r>
          </w:p>
          <w:p w:rsidR="007B4204" w:rsidRPr="00BB6FA0" w:rsidRDefault="007B4204" w:rsidP="00673B57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5" w:type="dxa"/>
          </w:tcPr>
          <w:p w:rsidR="007B4204" w:rsidRDefault="009A74D2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lastRenderedPageBreak/>
              <w:t xml:space="preserve">اقتصاد مقاومتی و نقش کالاهای </w:t>
            </w:r>
            <w:r w:rsidR="008A30B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فرهنگی در تحقق </w:t>
            </w:r>
            <w:r w:rsidR="008A30BC">
              <w:rPr>
                <w:rFonts w:cs="B Lotus" w:hint="cs"/>
                <w:sz w:val="20"/>
                <w:szCs w:val="20"/>
                <w:rtl/>
                <w:lang w:bidi="fa-IR"/>
              </w:rPr>
              <w:lastRenderedPageBreak/>
              <w:t>شعار سال با تاکید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بر کتاب نوشت افزار و کتاب اسباب بازی</w:t>
            </w:r>
          </w:p>
        </w:tc>
        <w:tc>
          <w:tcPr>
            <w:tcW w:w="2147" w:type="dxa"/>
          </w:tcPr>
          <w:p w:rsidR="007B4204" w:rsidRDefault="008A30BC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lastRenderedPageBreak/>
              <w:br/>
            </w:r>
            <w:r w:rsidR="009A74D2">
              <w:rPr>
                <w:rFonts w:hint="cs"/>
                <w:rtl/>
                <w:lang w:bidi="fa-IR"/>
              </w:rPr>
              <w:t>ایوب دهقان کار</w:t>
            </w:r>
            <w:r w:rsidR="009A74D2">
              <w:rPr>
                <w:rtl/>
                <w:lang w:bidi="fa-IR"/>
              </w:rPr>
              <w:br/>
            </w:r>
            <w:r w:rsidR="009A74D2">
              <w:rPr>
                <w:rFonts w:hint="cs"/>
                <w:rtl/>
                <w:lang w:bidi="fa-IR"/>
              </w:rPr>
              <w:t>حمید رحمانی</w:t>
            </w:r>
            <w:r w:rsidR="009A74D2">
              <w:rPr>
                <w:rtl/>
                <w:lang w:bidi="fa-IR"/>
              </w:rPr>
              <w:br/>
            </w:r>
            <w:r w:rsidR="009A74D2">
              <w:rPr>
                <w:rFonts w:hint="cs"/>
                <w:rtl/>
                <w:lang w:bidi="fa-IR"/>
              </w:rPr>
              <w:t>سجادی نیرمی</w:t>
            </w:r>
            <w:r w:rsidR="009A74D2">
              <w:rPr>
                <w:rtl/>
                <w:lang w:bidi="fa-IR"/>
              </w:rPr>
              <w:br/>
            </w:r>
            <w:r w:rsidR="009A74D2">
              <w:rPr>
                <w:rFonts w:hint="cs"/>
                <w:rtl/>
                <w:lang w:bidi="fa-IR"/>
              </w:rPr>
              <w:t>سعید حسینی</w:t>
            </w:r>
          </w:p>
        </w:tc>
        <w:tc>
          <w:tcPr>
            <w:tcW w:w="813" w:type="dxa"/>
          </w:tcPr>
          <w:p w:rsidR="007B4204" w:rsidRPr="00BB6FA0" w:rsidRDefault="008A30BC" w:rsidP="00673B57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/>
                <w:sz w:val="20"/>
                <w:szCs w:val="20"/>
                <w:rtl/>
                <w:lang w:bidi="fa-IR"/>
              </w:rPr>
              <w:br/>
            </w:r>
            <w:r w:rsidR="007B4204" w:rsidRPr="00BB6FA0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مجامع، تشکل ها و </w:t>
            </w:r>
            <w:r w:rsidR="007B4204" w:rsidRPr="00BB6FA0">
              <w:rPr>
                <w:rFonts w:cs="B Lotus" w:hint="cs"/>
                <w:sz w:val="20"/>
                <w:szCs w:val="20"/>
                <w:rtl/>
                <w:lang w:bidi="fa-IR"/>
              </w:rPr>
              <w:lastRenderedPageBreak/>
              <w:t xml:space="preserve">فعالیت های فرهنگی </w:t>
            </w:r>
          </w:p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8" w:type="dxa"/>
          </w:tcPr>
          <w:p w:rsidR="007B4204" w:rsidRDefault="008A30BC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Lotus"/>
                <w:sz w:val="20"/>
                <w:szCs w:val="20"/>
                <w:rtl/>
                <w:lang w:bidi="fa-IR"/>
              </w:rPr>
              <w:lastRenderedPageBreak/>
              <w:br/>
            </w:r>
            <w:r w:rsidR="009A74D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مقایسه نقش و جایگاه بنگاه های ادبی در ایران </w:t>
            </w:r>
            <w:r w:rsidR="009A74D2">
              <w:rPr>
                <w:rFonts w:cs="B Lotus" w:hint="cs"/>
                <w:sz w:val="20"/>
                <w:szCs w:val="20"/>
                <w:rtl/>
                <w:lang w:bidi="fa-IR"/>
              </w:rPr>
              <w:lastRenderedPageBreak/>
              <w:t>و جهان</w:t>
            </w:r>
          </w:p>
        </w:tc>
        <w:tc>
          <w:tcPr>
            <w:tcW w:w="2082" w:type="dxa"/>
          </w:tcPr>
          <w:p w:rsidR="007B4204" w:rsidRDefault="008A30BC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lastRenderedPageBreak/>
              <w:br/>
            </w:r>
            <w:r w:rsidR="009A74D2">
              <w:rPr>
                <w:rFonts w:hint="cs"/>
                <w:rtl/>
                <w:lang w:bidi="fa-IR"/>
              </w:rPr>
              <w:t>ایوب دهقان کار</w:t>
            </w:r>
            <w:r w:rsidR="009A74D2">
              <w:rPr>
                <w:rtl/>
                <w:lang w:bidi="fa-IR"/>
              </w:rPr>
              <w:br/>
            </w:r>
            <w:r w:rsidR="009A74D2">
              <w:rPr>
                <w:rFonts w:hint="cs"/>
                <w:rtl/>
                <w:lang w:bidi="fa-IR"/>
              </w:rPr>
              <w:t>حمید رحمانی</w:t>
            </w:r>
            <w:r w:rsidR="009A74D2">
              <w:rPr>
                <w:rtl/>
                <w:lang w:bidi="fa-IR"/>
              </w:rPr>
              <w:br/>
            </w:r>
            <w:r w:rsidR="009A74D2">
              <w:rPr>
                <w:rFonts w:hint="cs"/>
                <w:rtl/>
                <w:lang w:bidi="fa-IR"/>
              </w:rPr>
              <w:t>بیک محمدی</w:t>
            </w:r>
            <w:r w:rsidR="009A74D2">
              <w:rPr>
                <w:rtl/>
                <w:lang w:bidi="fa-IR"/>
              </w:rPr>
              <w:br/>
            </w:r>
            <w:r w:rsidR="009A74D2">
              <w:rPr>
                <w:rFonts w:hint="cs"/>
                <w:rtl/>
                <w:lang w:bidi="fa-IR"/>
              </w:rPr>
              <w:t>جعفری اقدم</w:t>
            </w:r>
          </w:p>
        </w:tc>
      </w:tr>
      <w:tr w:rsidR="008D2E68" w:rsidTr="005E4020">
        <w:trPr>
          <w:trHeight w:val="982"/>
          <w:jc w:val="center"/>
        </w:trPr>
        <w:tc>
          <w:tcPr>
            <w:tcW w:w="1149" w:type="dxa"/>
          </w:tcPr>
          <w:p w:rsidR="007B4204" w:rsidRPr="00DF688D" w:rsidRDefault="007B4204" w:rsidP="00673B5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97.2.15</w:t>
            </w:r>
          </w:p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979" w:type="dxa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 w:rsidRPr="00BB6FA0">
              <w:rPr>
                <w:rFonts w:cs="B Lotus" w:hint="cs"/>
                <w:sz w:val="20"/>
                <w:szCs w:val="20"/>
                <w:rtl/>
                <w:lang w:bidi="fa-IR"/>
              </w:rPr>
              <w:t>پژوهشکده اسناد</w:t>
            </w:r>
          </w:p>
        </w:tc>
        <w:tc>
          <w:tcPr>
            <w:tcW w:w="1700" w:type="dxa"/>
          </w:tcPr>
          <w:p w:rsidR="007B4204" w:rsidRPr="00BB6FA0" w:rsidRDefault="007B4204" w:rsidP="00673B57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BB6FA0">
              <w:rPr>
                <w:rFonts w:cs="B Lotus" w:hint="cs"/>
                <w:sz w:val="20"/>
                <w:szCs w:val="20"/>
                <w:rtl/>
                <w:lang w:bidi="fa-IR"/>
              </w:rPr>
              <w:t>خدمات نوین کتابخانه ها و مراکز اطلاع رسانی  در عصر وب</w:t>
            </w:r>
          </w:p>
        </w:tc>
        <w:tc>
          <w:tcPr>
            <w:tcW w:w="1362" w:type="dxa"/>
          </w:tcPr>
          <w:p w:rsidR="007B4204" w:rsidRDefault="008A30BC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دبیر نشست: محمد ایرانشاهی</w:t>
            </w:r>
            <w:r>
              <w:rPr>
                <w:rFonts w:hint="cs"/>
                <w:rtl/>
                <w:lang w:bidi="fa-IR"/>
              </w:rPr>
              <w:br/>
              <w:t>دکتر محسن زین العابدینی</w:t>
            </w:r>
            <w:r>
              <w:rPr>
                <w:rFonts w:hint="cs"/>
                <w:rtl/>
                <w:lang w:bidi="fa-IR"/>
              </w:rPr>
              <w:br/>
              <w:t>دکتر امیررضا اصنافی</w:t>
            </w:r>
            <w:r>
              <w:rPr>
                <w:rFonts w:hint="cs"/>
                <w:rtl/>
                <w:lang w:bidi="fa-IR"/>
              </w:rPr>
              <w:br/>
              <w:t>دکتر رضا شهرابی</w:t>
            </w:r>
          </w:p>
        </w:tc>
        <w:tc>
          <w:tcPr>
            <w:tcW w:w="988" w:type="dxa"/>
            <w:shd w:val="clear" w:color="auto" w:fill="auto"/>
          </w:tcPr>
          <w:p w:rsidR="007B4204" w:rsidRDefault="005E4020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پژوهشکده اسناد</w:t>
            </w:r>
          </w:p>
        </w:tc>
        <w:tc>
          <w:tcPr>
            <w:tcW w:w="1145" w:type="dxa"/>
            <w:shd w:val="clear" w:color="auto" w:fill="auto"/>
          </w:tcPr>
          <w:p w:rsidR="007B4204" w:rsidRDefault="00E24E07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انتشار اسناد، </w:t>
            </w:r>
            <w:r w:rsidR="005E4020">
              <w:rPr>
                <w:rFonts w:hint="cs"/>
                <w:rtl/>
                <w:lang w:bidi="fa-IR"/>
              </w:rPr>
              <w:t>فرصت ها و چالش ها</w:t>
            </w:r>
          </w:p>
        </w:tc>
        <w:tc>
          <w:tcPr>
            <w:tcW w:w="2147" w:type="dxa"/>
            <w:shd w:val="clear" w:color="auto" w:fill="auto"/>
          </w:tcPr>
          <w:p w:rsidR="007B4204" w:rsidRDefault="008A30BC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دبیر جلسه:حوریه سعیدی</w:t>
            </w:r>
            <w:r>
              <w:rPr>
                <w:rFonts w:hint="cs"/>
                <w:rtl/>
                <w:lang w:bidi="fa-IR"/>
              </w:rPr>
              <w:br/>
              <w:t>دکتر سید محمود</w:t>
            </w:r>
            <w:r w:rsidR="008D2E68">
              <w:rPr>
                <w:rFonts w:hint="cs"/>
                <w:rtl/>
                <w:lang w:bidi="fa-IR"/>
              </w:rPr>
              <w:t xml:space="preserve"> سادات </w:t>
            </w:r>
            <w:r w:rsidR="008D2E68">
              <w:rPr>
                <w:rFonts w:hint="cs"/>
                <w:rtl/>
                <w:lang w:bidi="fa-IR"/>
              </w:rPr>
              <w:br/>
              <w:t>دکتر مجید تفرشی</w:t>
            </w:r>
            <w:r w:rsidR="008D2E68">
              <w:rPr>
                <w:rFonts w:hint="cs"/>
                <w:rtl/>
                <w:lang w:bidi="fa-IR"/>
              </w:rPr>
              <w:br/>
              <w:t>دکتر محمود دلفانی</w:t>
            </w:r>
            <w:r w:rsidR="008D2E68">
              <w:rPr>
                <w:rFonts w:hint="cs"/>
                <w:rtl/>
                <w:lang w:bidi="fa-IR"/>
              </w:rPr>
              <w:br/>
              <w:t>غلامرضا عزیزی</w:t>
            </w:r>
          </w:p>
        </w:tc>
        <w:tc>
          <w:tcPr>
            <w:tcW w:w="813" w:type="dxa"/>
          </w:tcPr>
          <w:p w:rsidR="007B4204" w:rsidRPr="00BB6FA0" w:rsidRDefault="007B4204" w:rsidP="00673B57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BB6FA0">
              <w:rPr>
                <w:rFonts w:cs="B Lotus" w:hint="cs"/>
                <w:sz w:val="20"/>
                <w:szCs w:val="20"/>
                <w:rtl/>
                <w:lang w:bidi="fa-IR"/>
              </w:rPr>
              <w:t>مجامع، تشکل ها و قعالیت های فرهنگی</w:t>
            </w:r>
          </w:p>
        </w:tc>
        <w:tc>
          <w:tcPr>
            <w:tcW w:w="1808" w:type="dxa"/>
          </w:tcPr>
          <w:p w:rsidR="007B4204" w:rsidRDefault="009A74D2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اتحاد تاریخی اقوام ایرانی با سایر ملت های خاورمیانه</w:t>
            </w:r>
          </w:p>
        </w:tc>
        <w:tc>
          <w:tcPr>
            <w:tcW w:w="2082" w:type="dxa"/>
          </w:tcPr>
          <w:p w:rsidR="007B4204" w:rsidRDefault="009A74D2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علی پورصفر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علی فریدونی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توحید محرمی</w:t>
            </w:r>
          </w:p>
        </w:tc>
      </w:tr>
      <w:tr w:rsidR="008D2E68" w:rsidTr="005E4020">
        <w:trPr>
          <w:trHeight w:val="982"/>
          <w:jc w:val="center"/>
        </w:trPr>
        <w:tc>
          <w:tcPr>
            <w:tcW w:w="1149" w:type="dxa"/>
          </w:tcPr>
          <w:p w:rsidR="007B4204" w:rsidRPr="00DF688D" w:rsidRDefault="007B4204" w:rsidP="00673B5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97.2.16</w:t>
            </w:r>
          </w:p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979" w:type="dxa"/>
          </w:tcPr>
          <w:p w:rsidR="007B4204" w:rsidRDefault="007B4204" w:rsidP="001F6F37">
            <w:pPr>
              <w:bidi/>
              <w:jc w:val="center"/>
              <w:rPr>
                <w:rtl/>
                <w:lang w:bidi="fa-IR"/>
              </w:rPr>
            </w:pPr>
            <w:r w:rsidRPr="00BB6FA0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اندیشه فرزانگان </w:t>
            </w:r>
            <w:r w:rsidR="001F6F37">
              <w:rPr>
                <w:rFonts w:cs="B Lotus" w:hint="cs"/>
                <w:sz w:val="20"/>
                <w:szCs w:val="20"/>
                <w:rtl/>
                <w:lang w:bidi="fa-IR"/>
              </w:rPr>
              <w:t>خلاق</w:t>
            </w:r>
          </w:p>
        </w:tc>
        <w:tc>
          <w:tcPr>
            <w:tcW w:w="1700" w:type="dxa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سامانه امانت و فروش کتاب الکترونیکی(تکتاب)</w:t>
            </w:r>
          </w:p>
        </w:tc>
        <w:tc>
          <w:tcPr>
            <w:tcW w:w="1362" w:type="dxa"/>
          </w:tcPr>
          <w:p w:rsidR="007B4204" w:rsidRDefault="007B4204" w:rsidP="00E24E0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مطلبی</w:t>
            </w:r>
            <w:r w:rsidR="003A2193">
              <w:rPr>
                <w:rtl/>
                <w:lang w:bidi="fa-IR"/>
              </w:rPr>
              <w:br/>
            </w:r>
            <w:r w:rsidR="003A2193">
              <w:rPr>
                <w:rFonts w:hint="cs"/>
                <w:rtl/>
                <w:lang w:bidi="fa-IR"/>
              </w:rPr>
              <w:t>دکتر مهدی علیپور</w:t>
            </w:r>
            <w:r w:rsidR="003A2193">
              <w:rPr>
                <w:rtl/>
                <w:lang w:bidi="fa-IR"/>
              </w:rPr>
              <w:br/>
            </w:r>
            <w:r w:rsidR="003A2193">
              <w:rPr>
                <w:rFonts w:hint="cs"/>
                <w:rtl/>
                <w:lang w:bidi="fa-IR"/>
              </w:rPr>
              <w:t>دکتر سید امید فاطمی</w:t>
            </w:r>
            <w:r w:rsidR="003A2193">
              <w:rPr>
                <w:rtl/>
                <w:lang w:bidi="fa-IR"/>
              </w:rPr>
              <w:br/>
            </w:r>
            <w:r w:rsidR="003A2193">
              <w:rPr>
                <w:rFonts w:hint="cs"/>
                <w:rtl/>
                <w:lang w:bidi="fa-IR"/>
              </w:rPr>
              <w:t>دکتر میترا صمی</w:t>
            </w:r>
            <w:r w:rsidR="00E24E07">
              <w:rPr>
                <w:rFonts w:hint="cs"/>
                <w:rtl/>
                <w:lang w:bidi="fa-IR"/>
              </w:rPr>
              <w:t>ع</w:t>
            </w:r>
            <w:r w:rsidR="003A2193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988" w:type="dxa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نجم کبری</w:t>
            </w:r>
          </w:p>
        </w:tc>
        <w:tc>
          <w:tcPr>
            <w:tcW w:w="1145" w:type="dxa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جستاری در معرفت مرگ</w:t>
            </w:r>
          </w:p>
        </w:tc>
        <w:tc>
          <w:tcPr>
            <w:tcW w:w="2147" w:type="dxa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پروفسور دکتر کاظم محمدی</w:t>
            </w:r>
          </w:p>
        </w:tc>
        <w:tc>
          <w:tcPr>
            <w:tcW w:w="813" w:type="dxa"/>
            <w:shd w:val="clear" w:color="auto" w:fill="auto"/>
          </w:tcPr>
          <w:p w:rsidR="007B4204" w:rsidRDefault="005E4020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اتحادیه ناشران و کتابفروشان تهران</w:t>
            </w:r>
          </w:p>
        </w:tc>
        <w:tc>
          <w:tcPr>
            <w:tcW w:w="1808" w:type="dxa"/>
            <w:shd w:val="clear" w:color="auto" w:fill="auto"/>
          </w:tcPr>
          <w:p w:rsidR="007B4204" w:rsidRDefault="008A30BC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معافیت مالیات</w:t>
            </w:r>
            <w:r w:rsidR="005E4020">
              <w:rPr>
                <w:rFonts w:hint="cs"/>
                <w:rtl/>
                <w:lang w:bidi="fa-IR"/>
              </w:rPr>
              <w:t>ی صنعت نشر</w:t>
            </w:r>
          </w:p>
        </w:tc>
        <w:tc>
          <w:tcPr>
            <w:tcW w:w="2082" w:type="dxa"/>
            <w:shd w:val="clear" w:color="auto" w:fill="auto"/>
          </w:tcPr>
          <w:p w:rsidR="007B4204" w:rsidRDefault="005E4020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محمود آموزگار</w:t>
            </w:r>
            <w:r>
              <w:rPr>
                <w:rtl/>
                <w:lang w:bidi="fa-IR"/>
              </w:rPr>
              <w:br/>
            </w:r>
            <w:r w:rsidR="008D2E68">
              <w:rPr>
                <w:rFonts w:hint="cs"/>
                <w:rtl/>
                <w:lang w:bidi="fa-IR"/>
              </w:rPr>
              <w:t>و</w:t>
            </w:r>
            <w:r w:rsidR="00D27EF1">
              <w:rPr>
                <w:rFonts w:hint="cs"/>
                <w:rtl/>
                <w:lang w:bidi="fa-IR"/>
              </w:rPr>
              <w:t>کارشناس سازمان امور مالیاتی</w:t>
            </w:r>
          </w:p>
        </w:tc>
      </w:tr>
      <w:tr w:rsidR="008D2E68" w:rsidTr="00E23DEE">
        <w:trPr>
          <w:trHeight w:val="982"/>
          <w:jc w:val="center"/>
        </w:trPr>
        <w:tc>
          <w:tcPr>
            <w:tcW w:w="1149" w:type="dxa"/>
          </w:tcPr>
          <w:p w:rsidR="007B4204" w:rsidRPr="00DF688D" w:rsidRDefault="007B4204" w:rsidP="00673B5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97.2.17</w:t>
            </w:r>
          </w:p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979" w:type="dxa"/>
          </w:tcPr>
          <w:p w:rsidR="007B4204" w:rsidRDefault="0096581C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دفتر مطالعات و برنامه ریزی فرهنگی ارشاد</w:t>
            </w:r>
          </w:p>
        </w:tc>
        <w:tc>
          <w:tcPr>
            <w:tcW w:w="1700" w:type="dxa"/>
          </w:tcPr>
          <w:p w:rsidR="007B4204" w:rsidRDefault="0096581C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رونمایی از برنامه های پایتخت کتاب ایران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کاشان</w:t>
            </w:r>
          </w:p>
        </w:tc>
        <w:tc>
          <w:tcPr>
            <w:tcW w:w="1362" w:type="dxa"/>
          </w:tcPr>
          <w:p w:rsidR="007B4204" w:rsidRDefault="0096581C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دکتر جوادی:معاون وزیر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آقای ابریشمی(شهردار کاشان)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آقای سیدآبادی</w:t>
            </w:r>
          </w:p>
        </w:tc>
        <w:tc>
          <w:tcPr>
            <w:tcW w:w="988" w:type="dxa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 w:rsidRPr="00BB6FA0">
              <w:rPr>
                <w:rFonts w:cs="B Lotus" w:hint="cs"/>
                <w:sz w:val="20"/>
                <w:szCs w:val="20"/>
                <w:rtl/>
                <w:lang w:bidi="fa-IR"/>
              </w:rPr>
              <w:t>پژوهشکده اسناد</w:t>
            </w:r>
          </w:p>
        </w:tc>
        <w:tc>
          <w:tcPr>
            <w:tcW w:w="1145" w:type="dxa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 w:rsidRPr="00BB6FA0">
              <w:rPr>
                <w:rFonts w:cs="B Lotus" w:hint="cs"/>
                <w:sz w:val="20"/>
                <w:szCs w:val="20"/>
                <w:rtl/>
                <w:lang w:bidi="fa-IR"/>
              </w:rPr>
              <w:t>چالش های ترجمه در حوزه علم و اطلاعات و دانش شناسی</w:t>
            </w:r>
          </w:p>
        </w:tc>
        <w:tc>
          <w:tcPr>
            <w:tcW w:w="2147" w:type="dxa"/>
          </w:tcPr>
          <w:p w:rsidR="007B4204" w:rsidRDefault="008D2E68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دبیر جلسه: زهرا ضرغامی </w:t>
            </w:r>
            <w:r>
              <w:rPr>
                <w:rFonts w:hint="cs"/>
                <w:rtl/>
                <w:lang w:bidi="fa-IR"/>
              </w:rPr>
              <w:br/>
              <w:t>دکتر ابراهیم افشار زنجانی</w:t>
            </w:r>
            <w:r>
              <w:rPr>
                <w:rFonts w:hint="cs"/>
                <w:rtl/>
                <w:lang w:bidi="fa-IR"/>
              </w:rPr>
              <w:br/>
              <w:t>دکتر مهرداد نیکنام</w:t>
            </w:r>
            <w:r>
              <w:rPr>
                <w:rFonts w:hint="cs"/>
                <w:rtl/>
                <w:lang w:bidi="fa-IR"/>
              </w:rPr>
              <w:br/>
              <w:t>دکتر فاطمه رها دوست</w:t>
            </w:r>
            <w:r>
              <w:rPr>
                <w:rFonts w:hint="cs"/>
                <w:rtl/>
                <w:lang w:bidi="fa-IR"/>
              </w:rPr>
              <w:br/>
              <w:t>دکتر کارولین کراسکری</w:t>
            </w:r>
          </w:p>
        </w:tc>
        <w:tc>
          <w:tcPr>
            <w:tcW w:w="813" w:type="dxa"/>
          </w:tcPr>
          <w:p w:rsidR="007B4204" w:rsidRDefault="007B4204" w:rsidP="0096581C">
            <w:pPr>
              <w:bidi/>
              <w:jc w:val="center"/>
              <w:rPr>
                <w:rtl/>
                <w:lang w:bidi="fa-IR"/>
              </w:rPr>
            </w:pPr>
            <w:r w:rsidRPr="00BB6FA0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مجامع، تشکل ها و </w:t>
            </w:r>
            <w:r w:rsidR="0096581C">
              <w:rPr>
                <w:rFonts w:cs="B Lotus" w:hint="cs"/>
                <w:sz w:val="20"/>
                <w:szCs w:val="20"/>
                <w:rtl/>
                <w:lang w:bidi="fa-IR"/>
              </w:rPr>
              <w:t>فعالیت</w:t>
            </w:r>
            <w:r w:rsidRPr="00BB6FA0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های فرهنگی</w:t>
            </w:r>
          </w:p>
        </w:tc>
        <w:tc>
          <w:tcPr>
            <w:tcW w:w="1808" w:type="dxa"/>
          </w:tcPr>
          <w:p w:rsidR="007B4204" w:rsidRPr="00BB6FA0" w:rsidRDefault="007B2504" w:rsidP="00673B57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BB6FA0">
              <w:rPr>
                <w:rFonts w:cs="B Lotus" w:hint="cs"/>
                <w:sz w:val="20"/>
                <w:szCs w:val="20"/>
                <w:rtl/>
                <w:lang w:bidi="fa-IR"/>
              </w:rPr>
              <w:t>بررسی وضعیت نشر کتاب و اقوام ایرانی</w:t>
            </w:r>
          </w:p>
        </w:tc>
        <w:tc>
          <w:tcPr>
            <w:tcW w:w="2082" w:type="dxa"/>
          </w:tcPr>
          <w:p w:rsidR="007B4204" w:rsidRDefault="007B250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علی موسوی، علی علیپور</w:t>
            </w:r>
          </w:p>
        </w:tc>
      </w:tr>
      <w:tr w:rsidR="008D2E68" w:rsidTr="00E23DEE">
        <w:trPr>
          <w:trHeight w:val="982"/>
          <w:jc w:val="center"/>
        </w:trPr>
        <w:tc>
          <w:tcPr>
            <w:tcW w:w="1149" w:type="dxa"/>
          </w:tcPr>
          <w:p w:rsidR="007B4204" w:rsidRPr="00DF688D" w:rsidRDefault="007B4204" w:rsidP="00673B5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97.2.18</w:t>
            </w:r>
          </w:p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979" w:type="dxa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 w:rsidRPr="00BB6FA0">
              <w:rPr>
                <w:rFonts w:cs="B Lotus" w:hint="cs"/>
                <w:sz w:val="20"/>
                <w:szCs w:val="20"/>
                <w:rtl/>
                <w:lang w:bidi="fa-IR"/>
              </w:rPr>
              <w:t>سازمان اسناد و کتابخانه ملی</w:t>
            </w:r>
          </w:p>
        </w:tc>
        <w:tc>
          <w:tcPr>
            <w:tcW w:w="1700" w:type="dxa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 w:rsidRPr="00BB6FA0">
              <w:rPr>
                <w:rFonts w:cs="B Lotus" w:hint="cs"/>
                <w:sz w:val="20"/>
                <w:szCs w:val="20"/>
                <w:rtl/>
                <w:lang w:bidi="fa-IR"/>
              </w:rPr>
              <w:t>کارگاه اشنایی با فراهم آوری و اشتراک منابع کتابخانه ای</w:t>
            </w:r>
          </w:p>
        </w:tc>
        <w:tc>
          <w:tcPr>
            <w:tcW w:w="1362" w:type="dxa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ندا نامدار</w:t>
            </w:r>
          </w:p>
        </w:tc>
        <w:tc>
          <w:tcPr>
            <w:tcW w:w="988" w:type="dxa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 w:rsidRPr="00BB6FA0">
              <w:rPr>
                <w:rFonts w:cs="B Lotus" w:hint="cs"/>
                <w:sz w:val="20"/>
                <w:szCs w:val="20"/>
                <w:rtl/>
                <w:lang w:bidi="fa-IR"/>
              </w:rPr>
              <w:t>مجمع ذخایر اسلامی</w:t>
            </w:r>
          </w:p>
        </w:tc>
        <w:tc>
          <w:tcPr>
            <w:tcW w:w="1145" w:type="dxa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 w:rsidRPr="00BB6FA0">
              <w:rPr>
                <w:rFonts w:cs="B Lotus" w:hint="cs"/>
                <w:sz w:val="20"/>
                <w:szCs w:val="20"/>
                <w:rtl/>
                <w:lang w:bidi="fa-IR"/>
              </w:rPr>
              <w:t>تاثیر نظرات آرانی در تلفیق ادبیات عرب با دیگر علوم</w:t>
            </w:r>
          </w:p>
        </w:tc>
        <w:tc>
          <w:tcPr>
            <w:tcW w:w="2147" w:type="dxa"/>
          </w:tcPr>
          <w:p w:rsidR="007B4204" w:rsidRDefault="003A2193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احمد عابدی(استاد حوزه علمیه) سید صادق حسینی(رئیس مجمع) میثم نمکی (مدیر اداره فرهنگ آران و بیدگل)</w:t>
            </w:r>
          </w:p>
        </w:tc>
        <w:tc>
          <w:tcPr>
            <w:tcW w:w="813" w:type="dxa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 w:rsidRPr="00BB6FA0">
              <w:rPr>
                <w:rFonts w:cs="B Lotus" w:hint="cs"/>
                <w:sz w:val="20"/>
                <w:szCs w:val="20"/>
                <w:rtl/>
                <w:lang w:bidi="fa-IR"/>
              </w:rPr>
              <w:t>انجمن فرهنگی ناشران کتاب دانشگاهی</w:t>
            </w:r>
          </w:p>
        </w:tc>
        <w:tc>
          <w:tcPr>
            <w:tcW w:w="1808" w:type="dxa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 w:rsidRPr="00BB6FA0">
              <w:rPr>
                <w:rFonts w:cs="B Lotus" w:hint="cs"/>
                <w:sz w:val="20"/>
                <w:szCs w:val="20"/>
                <w:rtl/>
                <w:lang w:bidi="fa-IR"/>
              </w:rPr>
              <w:t>معرفی و تقدیر از پیشکسوتان نشر(یک کتابفروش و دو ناشر دانشگاهی)</w:t>
            </w:r>
          </w:p>
        </w:tc>
        <w:tc>
          <w:tcPr>
            <w:tcW w:w="2082" w:type="dxa"/>
          </w:tcPr>
          <w:p w:rsidR="007B4204" w:rsidRDefault="007B4204" w:rsidP="00673B5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محمود آموزگار، محمدرضا ناجیان، محمد تقی عرفان پور آقای گلزاری دکتر نیکوکار، جمال باغشاهی</w:t>
            </w:r>
          </w:p>
          <w:p w:rsidR="007B4204" w:rsidRDefault="007B4204" w:rsidP="00673B57">
            <w:pPr>
              <w:bidi/>
              <w:rPr>
                <w:rtl/>
                <w:lang w:bidi="fa-IR"/>
              </w:rPr>
            </w:pPr>
          </w:p>
        </w:tc>
      </w:tr>
      <w:tr w:rsidR="008D2E68" w:rsidTr="0096581C">
        <w:trPr>
          <w:trHeight w:val="982"/>
          <w:jc w:val="center"/>
        </w:trPr>
        <w:tc>
          <w:tcPr>
            <w:tcW w:w="1149" w:type="dxa"/>
          </w:tcPr>
          <w:p w:rsidR="007B4204" w:rsidRPr="00DF688D" w:rsidRDefault="007B4204" w:rsidP="00673B5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97.2.1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چهار</w:t>
            </w: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شنبه</w:t>
            </w:r>
          </w:p>
        </w:tc>
        <w:tc>
          <w:tcPr>
            <w:tcW w:w="979" w:type="dxa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 w:rsidRPr="00BB6FA0">
              <w:rPr>
                <w:rFonts w:cs="B Lotus" w:hint="cs"/>
                <w:sz w:val="20"/>
                <w:szCs w:val="20"/>
                <w:rtl/>
                <w:lang w:bidi="fa-IR"/>
              </w:rPr>
              <w:t>مجامع، تشکل ها و قعالیت های فرهنگی</w:t>
            </w:r>
          </w:p>
        </w:tc>
        <w:tc>
          <w:tcPr>
            <w:tcW w:w="1700" w:type="dxa"/>
          </w:tcPr>
          <w:p w:rsidR="007B4204" w:rsidRDefault="007B4204" w:rsidP="007B2504">
            <w:pPr>
              <w:bidi/>
              <w:jc w:val="center"/>
              <w:rPr>
                <w:rtl/>
                <w:lang w:bidi="fa-IR"/>
              </w:rPr>
            </w:pPr>
            <w:r w:rsidRPr="00BB6FA0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بررسی </w:t>
            </w:r>
            <w:r w:rsidR="007B2504">
              <w:rPr>
                <w:rFonts w:cs="B Lotus" w:hint="cs"/>
                <w:sz w:val="20"/>
                <w:szCs w:val="20"/>
                <w:rtl/>
                <w:lang w:bidi="fa-IR"/>
              </w:rPr>
              <w:t>مشترکات کتب ادیان توحیدی</w:t>
            </w:r>
          </w:p>
        </w:tc>
        <w:tc>
          <w:tcPr>
            <w:tcW w:w="1362" w:type="dxa"/>
          </w:tcPr>
          <w:p w:rsidR="007B4204" w:rsidRDefault="007B250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علی فریدونی</w:t>
            </w:r>
            <w:r>
              <w:rPr>
                <w:rFonts w:hint="cs"/>
                <w:rtl/>
                <w:lang w:bidi="fa-IR"/>
              </w:rPr>
              <w:br/>
              <w:t>دکتر محققیان راد</w:t>
            </w:r>
            <w:r>
              <w:rPr>
                <w:rFonts w:hint="cs"/>
                <w:rtl/>
                <w:lang w:bidi="fa-IR"/>
              </w:rPr>
              <w:br/>
              <w:t>دکتر سیمونی</w:t>
            </w:r>
          </w:p>
        </w:tc>
        <w:tc>
          <w:tcPr>
            <w:tcW w:w="988" w:type="dxa"/>
            <w:shd w:val="clear" w:color="auto" w:fill="auto"/>
          </w:tcPr>
          <w:p w:rsidR="007B4204" w:rsidRDefault="0096581C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پژوهشکده اسناد</w:t>
            </w:r>
          </w:p>
        </w:tc>
        <w:tc>
          <w:tcPr>
            <w:tcW w:w="1145" w:type="dxa"/>
            <w:shd w:val="clear" w:color="auto" w:fill="auto"/>
          </w:tcPr>
          <w:p w:rsidR="007B4204" w:rsidRDefault="0096581C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آسیب شناسی تاریخ شفاهی در ایران</w:t>
            </w:r>
          </w:p>
        </w:tc>
        <w:tc>
          <w:tcPr>
            <w:tcW w:w="2147" w:type="dxa"/>
            <w:shd w:val="clear" w:color="auto" w:fill="auto"/>
          </w:tcPr>
          <w:p w:rsidR="007B4204" w:rsidRDefault="0096581C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مجید تفرشی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دکتر مسعود شهرام نیا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محسن کاظمی و غلامرضا عزیزی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دبیر جلسه:</w:t>
            </w:r>
            <w:r w:rsidR="009D36F1">
              <w:rPr>
                <w:rFonts w:hint="cs"/>
                <w:rtl/>
                <w:lang w:bidi="fa-IR"/>
              </w:rPr>
              <w:t>شفیقه نیک نفس</w:t>
            </w:r>
          </w:p>
        </w:tc>
        <w:tc>
          <w:tcPr>
            <w:tcW w:w="813" w:type="dxa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روایت فتح</w:t>
            </w:r>
          </w:p>
        </w:tc>
        <w:tc>
          <w:tcPr>
            <w:tcW w:w="1808" w:type="dxa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 w:rsidRPr="00BB6FA0">
              <w:rPr>
                <w:rFonts w:cs="B Lotus" w:hint="cs"/>
                <w:sz w:val="20"/>
                <w:szCs w:val="20"/>
                <w:rtl/>
                <w:lang w:bidi="fa-IR"/>
              </w:rPr>
              <w:t>سوژه یابی در تولید کتاب</w:t>
            </w:r>
            <w:r w:rsidR="003A219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و روش های کشف موضوع و ااخلاق پژوهشگری</w:t>
            </w:r>
          </w:p>
        </w:tc>
        <w:tc>
          <w:tcPr>
            <w:tcW w:w="2082" w:type="dxa"/>
          </w:tcPr>
          <w:p w:rsidR="007B4204" w:rsidRDefault="003A2193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محمد قاسمیان 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مرتضی قاضی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مجید سان کهن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حجت الاسلام فخرزاده</w:t>
            </w:r>
          </w:p>
        </w:tc>
      </w:tr>
      <w:tr w:rsidR="008D2E68" w:rsidTr="00E23DEE">
        <w:trPr>
          <w:trHeight w:val="982"/>
          <w:jc w:val="center"/>
        </w:trPr>
        <w:tc>
          <w:tcPr>
            <w:tcW w:w="1149" w:type="dxa"/>
          </w:tcPr>
          <w:p w:rsidR="007B4204" w:rsidRPr="00DF688D" w:rsidRDefault="007B4204" w:rsidP="00673B5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97.2.20</w:t>
            </w:r>
          </w:p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979" w:type="dxa"/>
          </w:tcPr>
          <w:p w:rsidR="007B4204" w:rsidRPr="00BB6FA0" w:rsidRDefault="007B4204" w:rsidP="00673B57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BB6FA0">
              <w:rPr>
                <w:rFonts w:cs="B Lotus" w:hint="cs"/>
                <w:sz w:val="20"/>
                <w:szCs w:val="20"/>
                <w:rtl/>
                <w:lang w:bidi="fa-IR"/>
              </w:rPr>
              <w:t>خانه کتاب</w:t>
            </w:r>
          </w:p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00" w:type="dxa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 w:rsidRPr="00BB6FA0">
              <w:rPr>
                <w:rFonts w:cs="B Lotus" w:hint="cs"/>
                <w:sz w:val="20"/>
                <w:szCs w:val="20"/>
                <w:rtl/>
                <w:lang w:bidi="fa-IR"/>
              </w:rPr>
              <w:t>کارگاه آشنایی با فیپا و شابک</w:t>
            </w:r>
          </w:p>
        </w:tc>
        <w:tc>
          <w:tcPr>
            <w:tcW w:w="1362" w:type="dxa"/>
          </w:tcPr>
          <w:p w:rsidR="007B4204" w:rsidRDefault="003A2193" w:rsidP="00C05ED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روح الله </w:t>
            </w:r>
            <w:r w:rsidR="00C05ED4">
              <w:rPr>
                <w:rFonts w:hint="cs"/>
                <w:rtl/>
                <w:lang w:bidi="fa-IR"/>
              </w:rPr>
              <w:t>سلطانی</w:t>
            </w:r>
          </w:p>
        </w:tc>
        <w:tc>
          <w:tcPr>
            <w:tcW w:w="988" w:type="dxa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 w:rsidRPr="00BB6FA0">
              <w:rPr>
                <w:rFonts w:cs="B Lotus" w:hint="cs"/>
                <w:sz w:val="20"/>
                <w:szCs w:val="20"/>
                <w:rtl/>
                <w:lang w:bidi="fa-IR"/>
              </w:rPr>
              <w:t>علی مطهری</w:t>
            </w:r>
          </w:p>
        </w:tc>
        <w:tc>
          <w:tcPr>
            <w:tcW w:w="1145" w:type="dxa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 w:rsidRPr="00BB6FA0">
              <w:rPr>
                <w:rFonts w:cs="B Lotus" w:hint="cs"/>
                <w:sz w:val="20"/>
                <w:szCs w:val="20"/>
                <w:rtl/>
                <w:lang w:bidi="fa-IR"/>
              </w:rPr>
              <w:t>بزرگداشت شهید مطهری و آشنایی با افکار این بزرگوار</w:t>
            </w:r>
          </w:p>
        </w:tc>
        <w:tc>
          <w:tcPr>
            <w:tcW w:w="2147" w:type="dxa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نقویان، و ضرغامی</w:t>
            </w:r>
          </w:p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کجری» دکتر محمد کوکب</w:t>
            </w:r>
          </w:p>
        </w:tc>
        <w:tc>
          <w:tcPr>
            <w:tcW w:w="813" w:type="dxa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 w:rsidRPr="00BB6FA0">
              <w:rPr>
                <w:rFonts w:cs="B Lotus" w:hint="cs"/>
                <w:sz w:val="20"/>
                <w:szCs w:val="20"/>
                <w:rtl/>
                <w:lang w:bidi="fa-IR"/>
              </w:rPr>
              <w:t>مجامع، تشکل ها و قعالیت های فرهنگی</w:t>
            </w:r>
          </w:p>
        </w:tc>
        <w:tc>
          <w:tcPr>
            <w:tcW w:w="1808" w:type="dxa"/>
          </w:tcPr>
          <w:p w:rsidR="007B4204" w:rsidRDefault="00F972F8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بررسی وضعیت نشر اقلیت های دینی کشور و راه های توسعه آن</w:t>
            </w:r>
          </w:p>
        </w:tc>
        <w:tc>
          <w:tcPr>
            <w:tcW w:w="2082" w:type="dxa"/>
          </w:tcPr>
          <w:p w:rsidR="007B4204" w:rsidRDefault="00F972F8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انتشارات فروهر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انتشارات نائیری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انتشارات انجمن کلیمیان</w:t>
            </w:r>
          </w:p>
        </w:tc>
      </w:tr>
      <w:tr w:rsidR="008D2E68" w:rsidTr="000B5F41">
        <w:trPr>
          <w:trHeight w:val="982"/>
          <w:jc w:val="center"/>
        </w:trPr>
        <w:tc>
          <w:tcPr>
            <w:tcW w:w="1149" w:type="dxa"/>
          </w:tcPr>
          <w:p w:rsidR="007B4204" w:rsidRPr="00DF688D" w:rsidRDefault="007B4204" w:rsidP="00673B5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97.2.21</w:t>
            </w:r>
          </w:p>
          <w:p w:rsidR="007B4204" w:rsidRPr="00DF688D" w:rsidRDefault="007B4204" w:rsidP="00673B5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جمعه</w:t>
            </w:r>
          </w:p>
        </w:tc>
        <w:tc>
          <w:tcPr>
            <w:tcW w:w="979" w:type="dxa"/>
            <w:shd w:val="clear" w:color="auto" w:fill="auto"/>
          </w:tcPr>
          <w:p w:rsidR="0096581C" w:rsidRDefault="0096581C" w:rsidP="00673B57">
            <w:pPr>
              <w:bidi/>
              <w:jc w:val="center"/>
              <w:rPr>
                <w:rtl/>
                <w:lang w:bidi="fa-IR"/>
              </w:rPr>
            </w:pPr>
          </w:p>
          <w:p w:rsidR="007B4204" w:rsidRPr="0096581C" w:rsidRDefault="0096581C" w:rsidP="0096581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دفتر مطالعاتی فرهنگی و برنامه ریزی ارشاد</w:t>
            </w:r>
          </w:p>
        </w:tc>
        <w:tc>
          <w:tcPr>
            <w:tcW w:w="1700" w:type="dxa"/>
            <w:shd w:val="clear" w:color="auto" w:fill="auto"/>
          </w:tcPr>
          <w:p w:rsidR="007B4204" w:rsidRDefault="0096581C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فعالان ترویج کتابخوانی در روستاهای برگزیده</w:t>
            </w:r>
          </w:p>
        </w:tc>
        <w:tc>
          <w:tcPr>
            <w:tcW w:w="1362" w:type="dxa"/>
            <w:shd w:val="clear" w:color="auto" w:fill="auto"/>
          </w:tcPr>
          <w:p w:rsidR="007B4204" w:rsidRDefault="0096581C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سیدآبادی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جناب آقای ابراهیم حیدری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جناب آقای جوادی</w:t>
            </w:r>
          </w:p>
        </w:tc>
        <w:tc>
          <w:tcPr>
            <w:tcW w:w="988" w:type="dxa"/>
            <w:shd w:val="clear" w:color="auto" w:fill="auto"/>
          </w:tcPr>
          <w:p w:rsidR="007B4204" w:rsidRDefault="000B5F41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پژوهشکده مطالعات فرهنگی اجتماعی وزارت علوم</w:t>
            </w:r>
          </w:p>
        </w:tc>
        <w:tc>
          <w:tcPr>
            <w:tcW w:w="1145" w:type="dxa"/>
            <w:shd w:val="clear" w:color="auto" w:fill="auto"/>
          </w:tcPr>
          <w:p w:rsidR="007B4204" w:rsidRDefault="008D2E68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br/>
              <w:t>تعاملات دانشگاه در بستر بین المللی شدن</w:t>
            </w:r>
          </w:p>
        </w:tc>
        <w:tc>
          <w:tcPr>
            <w:tcW w:w="2147" w:type="dxa"/>
            <w:shd w:val="clear" w:color="auto" w:fill="auto"/>
          </w:tcPr>
          <w:p w:rsidR="007B4204" w:rsidRDefault="008D2E68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br/>
            </w:r>
            <w:r w:rsidR="000B5F41">
              <w:rPr>
                <w:rFonts w:hint="cs"/>
                <w:rtl/>
                <w:lang w:bidi="fa-IR"/>
              </w:rPr>
              <w:t>سید ابوالحسن ریاضی</w:t>
            </w:r>
            <w:r w:rsidR="000B5F41">
              <w:rPr>
                <w:rtl/>
                <w:lang w:bidi="fa-IR"/>
              </w:rPr>
              <w:br/>
            </w:r>
            <w:r w:rsidR="000B5F41">
              <w:rPr>
                <w:rFonts w:hint="cs"/>
                <w:rtl/>
                <w:lang w:bidi="fa-IR"/>
              </w:rPr>
              <w:t>حسین میرزایی</w:t>
            </w:r>
          </w:p>
        </w:tc>
        <w:tc>
          <w:tcPr>
            <w:tcW w:w="813" w:type="dxa"/>
          </w:tcPr>
          <w:p w:rsidR="007B4204" w:rsidRDefault="00F972F8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کمیته علمی فرهنگی</w:t>
            </w:r>
          </w:p>
        </w:tc>
        <w:tc>
          <w:tcPr>
            <w:tcW w:w="1808" w:type="dxa"/>
          </w:tcPr>
          <w:p w:rsidR="007B4204" w:rsidRDefault="008D2E68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br/>
            </w:r>
            <w:r w:rsidR="007B4204">
              <w:rPr>
                <w:rFonts w:hint="cs"/>
                <w:rtl/>
                <w:lang w:bidi="fa-IR"/>
              </w:rPr>
              <w:t>ایران و چرخه جهانی صنعت نشر</w:t>
            </w:r>
          </w:p>
        </w:tc>
        <w:tc>
          <w:tcPr>
            <w:tcW w:w="2082" w:type="dxa"/>
          </w:tcPr>
          <w:p w:rsidR="007B4204" w:rsidRDefault="008D2E68" w:rsidP="00A67599">
            <w:pPr>
              <w:bidi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br/>
            </w:r>
            <w:r w:rsidR="007B4204">
              <w:rPr>
                <w:rFonts w:hint="cs"/>
                <w:rtl/>
                <w:lang w:bidi="fa-IR"/>
              </w:rPr>
              <w:t>م</w:t>
            </w:r>
            <w:r w:rsidR="00A67599">
              <w:rPr>
                <w:rFonts w:hint="cs"/>
                <w:rtl/>
                <w:lang w:bidi="fa-IR"/>
              </w:rPr>
              <w:t>ج</w:t>
            </w:r>
            <w:r w:rsidR="007B4204">
              <w:rPr>
                <w:rFonts w:hint="cs"/>
                <w:rtl/>
                <w:lang w:bidi="fa-IR"/>
              </w:rPr>
              <w:t>ید تفرشی</w:t>
            </w:r>
          </w:p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افشین شحنه تبار، کارولین کراسکری</w:t>
            </w:r>
          </w:p>
        </w:tc>
      </w:tr>
      <w:tr w:rsidR="008D2E68" w:rsidTr="0096581C">
        <w:trPr>
          <w:trHeight w:val="982"/>
          <w:jc w:val="center"/>
        </w:trPr>
        <w:tc>
          <w:tcPr>
            <w:tcW w:w="1149" w:type="dxa"/>
          </w:tcPr>
          <w:p w:rsidR="007B4204" w:rsidRPr="00DF688D" w:rsidRDefault="007B4204" w:rsidP="00673B5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97.2.22</w:t>
            </w:r>
          </w:p>
          <w:p w:rsidR="007B4204" w:rsidRPr="00DF688D" w:rsidRDefault="007B4204" w:rsidP="00673B5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 w:rsidRPr="00DF688D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979" w:type="dxa"/>
          </w:tcPr>
          <w:p w:rsidR="007B4204" w:rsidRPr="00BB6FA0" w:rsidRDefault="007B4204" w:rsidP="00673B57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BB6FA0">
              <w:rPr>
                <w:rFonts w:cs="B Lotus" w:hint="cs"/>
                <w:sz w:val="20"/>
                <w:szCs w:val="20"/>
                <w:rtl/>
                <w:lang w:bidi="fa-IR"/>
              </w:rPr>
              <w:t>سازمان اسناد و کتابخانه ملی</w:t>
            </w:r>
          </w:p>
        </w:tc>
        <w:tc>
          <w:tcPr>
            <w:tcW w:w="1700" w:type="dxa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 w:rsidRPr="00BB6FA0">
              <w:rPr>
                <w:rFonts w:cs="B Lotus" w:hint="cs"/>
                <w:sz w:val="20"/>
                <w:szCs w:val="20"/>
                <w:rtl/>
                <w:lang w:bidi="fa-IR"/>
              </w:rPr>
              <w:t>اطلاعات، شبه اطلاعات و صدق و کذب و فریب</w:t>
            </w:r>
          </w:p>
        </w:tc>
        <w:tc>
          <w:tcPr>
            <w:tcW w:w="1362" w:type="dxa"/>
          </w:tcPr>
          <w:p w:rsidR="007B4204" w:rsidRDefault="00F972F8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حمید کشاورز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دکتر مهدی شقاقی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دکتر نرگس نشاط و پریسا پاسیار</w:t>
            </w:r>
          </w:p>
        </w:tc>
        <w:tc>
          <w:tcPr>
            <w:tcW w:w="988" w:type="dxa"/>
            <w:shd w:val="clear" w:color="auto" w:fill="auto"/>
          </w:tcPr>
          <w:p w:rsidR="007B4204" w:rsidRDefault="008D2E68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 xml:space="preserve">کمیتع علمی فرهنگی آقای نصرالله </w:t>
            </w:r>
            <w:r w:rsidR="0096581C">
              <w:rPr>
                <w:rFonts w:hint="cs"/>
                <w:rtl/>
                <w:lang w:bidi="fa-IR"/>
              </w:rPr>
              <w:t>حدادی</w:t>
            </w:r>
          </w:p>
        </w:tc>
        <w:tc>
          <w:tcPr>
            <w:tcW w:w="1145" w:type="dxa"/>
            <w:shd w:val="clear" w:color="auto" w:fill="auto"/>
          </w:tcPr>
          <w:p w:rsidR="007B4204" w:rsidRDefault="008D2E68" w:rsidP="008D2E68">
            <w:pPr>
              <w:bidi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نکوداشت فرهیختگان(استاد جواد صفی نژاد، پدر قنات ایران)</w:t>
            </w:r>
            <w:r>
              <w:rPr>
                <w:rFonts w:hint="cs"/>
                <w:rtl/>
                <w:lang w:bidi="fa-IR"/>
              </w:rPr>
              <w:br/>
              <w:t>زنده یاد(غلامحسین صدری افشار)</w:t>
            </w:r>
          </w:p>
        </w:tc>
        <w:tc>
          <w:tcPr>
            <w:tcW w:w="2147" w:type="dxa"/>
            <w:shd w:val="clear" w:color="auto" w:fill="auto"/>
          </w:tcPr>
          <w:p w:rsidR="007B4204" w:rsidRDefault="008D2E68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نصرالله حدادی</w:t>
            </w:r>
            <w:r>
              <w:rPr>
                <w:rFonts w:hint="cs"/>
                <w:rtl/>
                <w:lang w:bidi="fa-IR"/>
              </w:rPr>
              <w:br/>
              <w:t>آقای مزدا صدری افشار</w:t>
            </w:r>
            <w:r>
              <w:rPr>
                <w:rFonts w:hint="cs"/>
                <w:rtl/>
                <w:lang w:bidi="fa-IR"/>
              </w:rPr>
              <w:br/>
              <w:t>آقای داود موسایی</w:t>
            </w:r>
          </w:p>
        </w:tc>
        <w:tc>
          <w:tcPr>
            <w:tcW w:w="813" w:type="dxa"/>
          </w:tcPr>
          <w:p w:rsidR="007B4204" w:rsidRDefault="007B4204" w:rsidP="00673B57">
            <w:pPr>
              <w:bidi/>
              <w:jc w:val="center"/>
              <w:rPr>
                <w:rtl/>
                <w:lang w:bidi="fa-IR"/>
              </w:rPr>
            </w:pPr>
            <w:r w:rsidRPr="00BB6FA0">
              <w:rPr>
                <w:rFonts w:cs="B Lotus" w:hint="cs"/>
                <w:sz w:val="20"/>
                <w:szCs w:val="20"/>
                <w:rtl/>
                <w:lang w:bidi="fa-IR"/>
              </w:rPr>
              <w:t>دانشگاه صدا و سیما</w:t>
            </w:r>
          </w:p>
        </w:tc>
        <w:tc>
          <w:tcPr>
            <w:tcW w:w="1808" w:type="dxa"/>
          </w:tcPr>
          <w:p w:rsidR="00F972F8" w:rsidRDefault="007B4204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قصه گویی تعاملی</w:t>
            </w:r>
          </w:p>
          <w:p w:rsidR="00F972F8" w:rsidRDefault="00F972F8" w:rsidP="00F972F8">
            <w:pPr>
              <w:bidi/>
              <w:rPr>
                <w:rtl/>
                <w:lang w:bidi="fa-IR"/>
              </w:rPr>
            </w:pPr>
          </w:p>
          <w:p w:rsidR="007B4204" w:rsidRPr="00F972F8" w:rsidRDefault="007B4204" w:rsidP="00F972F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82" w:type="dxa"/>
          </w:tcPr>
          <w:p w:rsidR="007B4204" w:rsidRDefault="00F972F8" w:rsidP="00673B5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احمد سجادی صدر</w:t>
            </w:r>
            <w:r>
              <w:rPr>
                <w:rtl/>
                <w:lang w:bidi="fa-IR"/>
              </w:rPr>
              <w:br/>
            </w:r>
            <w:r>
              <w:rPr>
                <w:rFonts w:hint="cs"/>
                <w:rtl/>
                <w:lang w:bidi="fa-IR"/>
              </w:rPr>
              <w:t>مجری: فاطمه محمدیان</w:t>
            </w:r>
          </w:p>
        </w:tc>
      </w:tr>
    </w:tbl>
    <w:p w:rsidR="009F36A2" w:rsidRDefault="009F36A2" w:rsidP="007B4204">
      <w:pPr>
        <w:jc w:val="right"/>
      </w:pPr>
    </w:p>
    <w:sectPr w:rsidR="009F36A2" w:rsidSect="00A25A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33"/>
    <w:rsid w:val="00092ECF"/>
    <w:rsid w:val="000B5F41"/>
    <w:rsid w:val="001B226C"/>
    <w:rsid w:val="001E4300"/>
    <w:rsid w:val="001F6F37"/>
    <w:rsid w:val="00221928"/>
    <w:rsid w:val="00267C74"/>
    <w:rsid w:val="002D5B48"/>
    <w:rsid w:val="002F674B"/>
    <w:rsid w:val="00351723"/>
    <w:rsid w:val="003A2193"/>
    <w:rsid w:val="005E4020"/>
    <w:rsid w:val="00616675"/>
    <w:rsid w:val="007B2504"/>
    <w:rsid w:val="007B4204"/>
    <w:rsid w:val="008A30BC"/>
    <w:rsid w:val="008D2E68"/>
    <w:rsid w:val="008D5852"/>
    <w:rsid w:val="0093208D"/>
    <w:rsid w:val="0096581C"/>
    <w:rsid w:val="009A74D2"/>
    <w:rsid w:val="009D36F1"/>
    <w:rsid w:val="009F36A2"/>
    <w:rsid w:val="00A25AA0"/>
    <w:rsid w:val="00A67599"/>
    <w:rsid w:val="00C05ED4"/>
    <w:rsid w:val="00C81233"/>
    <w:rsid w:val="00D27EF1"/>
    <w:rsid w:val="00E23DEE"/>
    <w:rsid w:val="00E24E07"/>
    <w:rsid w:val="00F80C69"/>
    <w:rsid w:val="00F972F8"/>
    <w:rsid w:val="00FC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ABB56A-0DE1-4712-B657-2F4040E2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COMPUTER ME</cp:lastModifiedBy>
  <cp:revision>25</cp:revision>
  <dcterms:created xsi:type="dcterms:W3CDTF">2018-04-24T07:57:00Z</dcterms:created>
  <dcterms:modified xsi:type="dcterms:W3CDTF">2018-05-02T09:17:00Z</dcterms:modified>
</cp:coreProperties>
</file>